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6F86" w14:textId="63709535" w:rsidR="00C51088" w:rsidRPr="00C51088" w:rsidRDefault="00C51088" w:rsidP="00C51088">
      <w:pPr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1088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C510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irkimo pardavimo sutarties priedas </w:t>
      </w:r>
      <w:r w:rsidRPr="00C51088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</w:p>
    <w:tbl>
      <w:tblPr>
        <w:tblpPr w:leftFromText="180" w:rightFromText="180" w:vertAnchor="page" w:horzAnchor="margin" w:tblpY="252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422"/>
        <w:gridCol w:w="7654"/>
      </w:tblGrid>
      <w:tr w:rsidR="00C51088" w:rsidRPr="008D370D" w14:paraId="1D27B7D6" w14:textId="77777777" w:rsidTr="00C51088">
        <w:trPr>
          <w:trHeight w:val="285"/>
        </w:trPr>
        <w:tc>
          <w:tcPr>
            <w:tcW w:w="730" w:type="dxa"/>
            <w:shd w:val="clear" w:color="auto" w:fill="auto"/>
            <w:vAlign w:val="center"/>
          </w:tcPr>
          <w:p w14:paraId="688A77B4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BD047A">
              <w:rPr>
                <w:rFonts w:ascii="Arial" w:eastAsia="Times New Roman" w:hAnsi="Arial" w:cs="Arial"/>
                <w:b/>
                <w:bCs/>
                <w:lang w:eastAsia="lt-LT"/>
              </w:rPr>
              <w:t>Eilės Nr.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231F2469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proofErr w:type="spellStart"/>
            <w:r w:rsidRPr="00BD047A">
              <w:rPr>
                <w:rFonts w:ascii="Arial" w:eastAsia="Times New Roman" w:hAnsi="Arial" w:cs="Arial"/>
                <w:b/>
                <w:bCs/>
                <w:lang w:eastAsia="lt-LT"/>
              </w:rPr>
              <w:t>Inv</w:t>
            </w:r>
            <w:proofErr w:type="spellEnd"/>
            <w:r w:rsidRPr="00BD047A">
              <w:rPr>
                <w:rFonts w:ascii="Arial" w:eastAsia="Times New Roman" w:hAnsi="Arial" w:cs="Arial"/>
                <w:b/>
                <w:bCs/>
                <w:lang w:eastAsia="lt-LT"/>
              </w:rPr>
              <w:t>. Nr.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C498D2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BD047A">
              <w:rPr>
                <w:rFonts w:ascii="Arial" w:eastAsia="Times New Roman" w:hAnsi="Arial" w:cs="Arial"/>
                <w:b/>
                <w:bCs/>
                <w:lang w:eastAsia="lt-LT"/>
              </w:rPr>
              <w:t>Pavadinimas</w:t>
            </w:r>
          </w:p>
        </w:tc>
      </w:tr>
      <w:tr w:rsidR="00C51088" w:rsidRPr="008D370D" w14:paraId="115CD9EF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17C456D9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2448EF5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20214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7B2D3BD2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LIETAUS VALYMO ĮRENGINYS</w:t>
            </w:r>
          </w:p>
        </w:tc>
      </w:tr>
      <w:tr w:rsidR="00C51088" w:rsidRPr="008D370D" w14:paraId="03F15930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32215601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3ED3656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30093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7E4A5023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PROŽEKTORIŲ ATRAMA</w:t>
            </w:r>
          </w:p>
        </w:tc>
      </w:tr>
      <w:tr w:rsidR="00C51088" w:rsidRPr="008D370D" w14:paraId="56098B1B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5CF72D53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192AD69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30104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31349F8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LAUKO KANALIZACIJA</w:t>
            </w:r>
          </w:p>
        </w:tc>
      </w:tr>
      <w:tr w:rsidR="00C51088" w:rsidRPr="008D370D" w14:paraId="71CDA884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472A66BF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0B4825B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30105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67F9B625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LIETAUS VANDENTIEKIS</w:t>
            </w:r>
          </w:p>
        </w:tc>
      </w:tr>
      <w:tr w:rsidR="00C51088" w:rsidRPr="00740EB9" w14:paraId="5279DCA1" w14:textId="77777777" w:rsidTr="00740EB9">
        <w:trPr>
          <w:trHeight w:val="285"/>
        </w:trPr>
        <w:tc>
          <w:tcPr>
            <w:tcW w:w="730" w:type="dxa"/>
            <w:shd w:val="clear" w:color="auto" w:fill="auto"/>
          </w:tcPr>
          <w:p w14:paraId="79C6D28D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B885C23" w14:textId="2AD5928A" w:rsidR="00740EB9" w:rsidRPr="00740EB9" w:rsidRDefault="00740EB9" w:rsidP="00740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740EB9">
              <w:rPr>
                <w:rFonts w:ascii="Arial" w:eastAsia="Times New Roman" w:hAnsi="Arial" w:cs="Arial"/>
                <w:lang w:eastAsia="lt-LT"/>
              </w:rPr>
              <w:t>301121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1943A0BB" w14:textId="77777777" w:rsidR="00C51088" w:rsidRPr="00740EB9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40EB9">
              <w:rPr>
                <w:rFonts w:ascii="Arial" w:eastAsia="Times New Roman" w:hAnsi="Arial" w:cs="Arial"/>
                <w:lang w:eastAsia="lt-LT"/>
              </w:rPr>
              <w:t>MAZUTOTIEKIS</w:t>
            </w:r>
          </w:p>
        </w:tc>
      </w:tr>
      <w:tr w:rsidR="00C51088" w:rsidRPr="008D370D" w14:paraId="52EC3949" w14:textId="77777777" w:rsidTr="00740EB9">
        <w:trPr>
          <w:trHeight w:val="285"/>
        </w:trPr>
        <w:tc>
          <w:tcPr>
            <w:tcW w:w="730" w:type="dxa"/>
            <w:shd w:val="clear" w:color="auto" w:fill="auto"/>
          </w:tcPr>
          <w:p w14:paraId="2811FD42" w14:textId="77777777" w:rsidR="00C51088" w:rsidRPr="00740EB9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52D8E9D" w14:textId="075DCE73" w:rsidR="00C51088" w:rsidRPr="00740EB9" w:rsidRDefault="00740EB9" w:rsidP="00740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740EB9">
              <w:rPr>
                <w:rFonts w:ascii="Arial" w:eastAsia="Times New Roman" w:hAnsi="Arial" w:cs="Arial"/>
                <w:lang w:eastAsia="lt-LT"/>
              </w:rPr>
              <w:t>301131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FC4FB5F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40EB9">
              <w:rPr>
                <w:rFonts w:ascii="Arial" w:eastAsia="Times New Roman" w:hAnsi="Arial" w:cs="Arial"/>
                <w:lang w:eastAsia="lt-LT"/>
              </w:rPr>
              <w:t>GA</w:t>
            </w:r>
            <w:bookmarkStart w:id="0" w:name="_GoBack"/>
            <w:bookmarkEnd w:id="0"/>
            <w:r w:rsidRPr="00740EB9">
              <w:rPr>
                <w:rFonts w:ascii="Arial" w:eastAsia="Times New Roman" w:hAnsi="Arial" w:cs="Arial"/>
                <w:lang w:eastAsia="lt-LT"/>
              </w:rPr>
              <w:t>RO VAMZDYNAI</w:t>
            </w:r>
          </w:p>
        </w:tc>
      </w:tr>
      <w:tr w:rsidR="00C51088" w:rsidRPr="008D370D" w14:paraId="0038B0C5" w14:textId="77777777" w:rsidTr="00C51088">
        <w:trPr>
          <w:trHeight w:val="268"/>
        </w:trPr>
        <w:tc>
          <w:tcPr>
            <w:tcW w:w="730" w:type="dxa"/>
            <w:shd w:val="clear" w:color="auto" w:fill="auto"/>
          </w:tcPr>
          <w:p w14:paraId="4B5E9430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667DA25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407001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592875B6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MAZUTO SIURBLYS 5NK-5X1</w:t>
            </w:r>
          </w:p>
        </w:tc>
      </w:tr>
      <w:tr w:rsidR="00C51088" w:rsidRPr="008D370D" w14:paraId="212AFBC8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19E22D64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4F4152C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407002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72DCF189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PUTOKŠLIO REZERVUARAS</w:t>
            </w:r>
          </w:p>
        </w:tc>
      </w:tr>
      <w:tr w:rsidR="00C51088" w:rsidRPr="008D370D" w14:paraId="29A0CF36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0909D9A3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9EEFB9C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407003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0376EC2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PRIEŠGAISRINIS SIURBLYS MD-500</w:t>
            </w:r>
          </w:p>
        </w:tc>
      </w:tr>
      <w:tr w:rsidR="00C51088" w:rsidRPr="008D370D" w14:paraId="482522BC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193A1014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387915A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407004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62E00B7A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PRIEŠGAISRINIS SIURBLYS MD-500</w:t>
            </w:r>
          </w:p>
        </w:tc>
      </w:tr>
      <w:tr w:rsidR="00C51088" w:rsidRPr="008D370D" w14:paraId="13CD8AFF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53B250DA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AD48AC4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407005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6DC7DA9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SIURBLYS MAZUTO DRENAŽUI Š-40-4</w:t>
            </w:r>
          </w:p>
        </w:tc>
      </w:tr>
      <w:tr w:rsidR="00C51088" w:rsidRPr="008D370D" w14:paraId="25DFE856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4F5A20DE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FABC262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407006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0B4D0C5C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PUTOKŠLIO REZERVUARAS</w:t>
            </w:r>
          </w:p>
        </w:tc>
      </w:tr>
      <w:tr w:rsidR="00C51088" w:rsidRPr="008D370D" w14:paraId="11863A7D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19E0E697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3FADCEF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407007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29FAB1DD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MAZUTO SIURBLYS 6NK-9X1</w:t>
            </w:r>
          </w:p>
        </w:tc>
      </w:tr>
      <w:tr w:rsidR="00C51088" w:rsidRPr="008D370D" w14:paraId="7B8B276C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657E80A9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11AB686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407008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38D9186F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MAZUTO SIURBLYS Š-80/16</w:t>
            </w:r>
          </w:p>
        </w:tc>
      </w:tr>
      <w:tr w:rsidR="00C51088" w:rsidRPr="008D370D" w14:paraId="2267C642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247456EB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E373271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407009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696CDF3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MAZUTO SIURBLYS Š-80/16</w:t>
            </w:r>
          </w:p>
        </w:tc>
      </w:tr>
      <w:tr w:rsidR="00C51088" w:rsidRPr="008D370D" w14:paraId="1F838036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022DA9CC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CD7A617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407010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680B95EC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GRUBAUS VALYMO FILTRAS FM-25</w:t>
            </w:r>
          </w:p>
        </w:tc>
      </w:tr>
      <w:tr w:rsidR="00C51088" w:rsidRPr="008D370D" w14:paraId="096FCDE9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12DA6CAA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0876F73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407011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6CB89BC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GRUBAUS VALYMO FILTRAS FM-25</w:t>
            </w:r>
          </w:p>
        </w:tc>
      </w:tr>
      <w:tr w:rsidR="00C51088" w:rsidRPr="008D370D" w14:paraId="02735C01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213B2A9B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5DE304E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407012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67F022C9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GRUBAUS VALYMO FILTRAS FM-25</w:t>
            </w:r>
          </w:p>
        </w:tc>
      </w:tr>
      <w:tr w:rsidR="00C51088" w:rsidRPr="008D370D" w14:paraId="1C6A93A0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1E9D43D1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23F7E46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407013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28DC09A4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GRUBAUS VALYMO FILTRAS FM-25</w:t>
            </w:r>
          </w:p>
        </w:tc>
      </w:tr>
      <w:tr w:rsidR="00C51088" w:rsidRPr="008D370D" w14:paraId="27DF4066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3FAE19B2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51CA0D3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407014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06528C5B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ŠILUMOS MAZGO VANDENS PAŠILDYTUVAS PP-1-16-2</w:t>
            </w:r>
          </w:p>
        </w:tc>
      </w:tr>
      <w:tr w:rsidR="00C51088" w:rsidRPr="008D370D" w14:paraId="32BD52E3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3AB64B84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E7BE536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407015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721535C9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ŠILUMOS MAZGO VANDENS PAŠILDYTUVAS PP-1-16-2</w:t>
            </w:r>
          </w:p>
        </w:tc>
      </w:tr>
      <w:tr w:rsidR="00C51088" w:rsidRPr="008D370D" w14:paraId="21BD5CC2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2421937A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7236DF6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407016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653E4A82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ŠILUMOS MAZGO SIURBLIŲ BLOKAS "DAB"</w:t>
            </w:r>
          </w:p>
        </w:tc>
      </w:tr>
      <w:tr w:rsidR="00C51088" w:rsidRPr="008D370D" w14:paraId="559D452E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789C37CB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C15653A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407017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7BD92CEC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MAZUTO SURINKIMO TALPA</w:t>
            </w:r>
          </w:p>
        </w:tc>
      </w:tr>
      <w:tr w:rsidR="00C51088" w:rsidRPr="008D370D" w14:paraId="6589E2D4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0D73E1D6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1AB8657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407018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1C4D88E8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TRANSFORMATORINĖS 10/0.4 KV ĮRENGIMAI</w:t>
            </w:r>
          </w:p>
        </w:tc>
      </w:tr>
      <w:tr w:rsidR="00C51088" w:rsidRPr="008D370D" w14:paraId="17F347F4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75CFC1D8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E4C6BB6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407019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14CD02DB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ŠILUMOS MAZGO CIRKULIACIJOS SIURBLYS</w:t>
            </w:r>
          </w:p>
        </w:tc>
      </w:tr>
      <w:tr w:rsidR="00C51088" w:rsidRPr="008D370D" w14:paraId="5EAB80F4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6B1C1E8D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0CCE8EE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407037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010C6E8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TP ĮŽEMINIMO KONTŪRAS</w:t>
            </w:r>
          </w:p>
        </w:tc>
      </w:tr>
      <w:tr w:rsidR="00C51088" w:rsidRPr="008D370D" w14:paraId="0F84D308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747F0633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81DD281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41603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3B2181FE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ŠILUMOS MAZGO VEDINIMO SISTEMA</w:t>
            </w:r>
          </w:p>
        </w:tc>
      </w:tr>
      <w:tr w:rsidR="00C51088" w:rsidRPr="008D370D" w14:paraId="7FDD4C0A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75A080A4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9741043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470001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64A09768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MAZUTO SIURBLINĖS VENTILIACIJOS AUTOMATIKA</w:t>
            </w:r>
          </w:p>
        </w:tc>
      </w:tr>
      <w:tr w:rsidR="00C51088" w:rsidRPr="008D370D" w14:paraId="049A9969" w14:textId="77777777" w:rsidTr="00C51088">
        <w:trPr>
          <w:trHeight w:val="285"/>
        </w:trPr>
        <w:tc>
          <w:tcPr>
            <w:tcW w:w="730" w:type="dxa"/>
            <w:shd w:val="clear" w:color="auto" w:fill="auto"/>
          </w:tcPr>
          <w:p w14:paraId="67BB24F9" w14:textId="77777777" w:rsidR="00C51088" w:rsidRPr="00BD047A" w:rsidRDefault="00C51088" w:rsidP="00C5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18662B7" w14:textId="77777777" w:rsidR="00C51088" w:rsidRPr="00BD047A" w:rsidRDefault="00C51088" w:rsidP="00C51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47068110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6B85BC6D" w14:textId="77777777" w:rsidR="00C51088" w:rsidRPr="00BD047A" w:rsidRDefault="00C51088" w:rsidP="00C5108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B18C8">
              <w:rPr>
                <w:rFonts w:ascii="Arial" w:eastAsia="Times New Roman" w:hAnsi="Arial" w:cs="Arial"/>
                <w:lang w:eastAsia="lt-LT"/>
              </w:rPr>
              <w:t>AUTOMATIZUOTA MATAVIMO IR APSKAITOS SISTEMA</w:t>
            </w:r>
          </w:p>
        </w:tc>
      </w:tr>
    </w:tbl>
    <w:p w14:paraId="1B74E9A0" w14:textId="0A526935" w:rsidR="00AD5E66" w:rsidRPr="00C51088" w:rsidRDefault="00C51088" w:rsidP="00C51088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Parduodamų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įrenginių sąrašas</w:t>
      </w:r>
      <w:r>
        <w:rPr>
          <w:rFonts w:ascii="Arial" w:eastAsia="Times New Roman" w:hAnsi="Arial" w:cs="Arial"/>
          <w:lang w:eastAsia="lt-LT"/>
        </w:rPr>
        <w:t xml:space="preserve"> </w:t>
      </w:r>
    </w:p>
    <w:sectPr w:rsidR="00AD5E66" w:rsidRPr="00C510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4B4D"/>
    <w:multiLevelType w:val="hybridMultilevel"/>
    <w:tmpl w:val="34D2B7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7"/>
    <w:rsid w:val="002B18C8"/>
    <w:rsid w:val="00301C63"/>
    <w:rsid w:val="003F6E89"/>
    <w:rsid w:val="00571267"/>
    <w:rsid w:val="006D741C"/>
    <w:rsid w:val="00740EB9"/>
    <w:rsid w:val="007F7D57"/>
    <w:rsid w:val="0088317C"/>
    <w:rsid w:val="00AD5E66"/>
    <w:rsid w:val="00BD047A"/>
    <w:rsid w:val="00C51088"/>
    <w:rsid w:val="00F40B99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DC51"/>
  <w15:chartTrackingRefBased/>
  <w15:docId w15:val="{B8786EE0-F5E2-407B-BD14-571D27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ČEPAITIS</dc:creator>
  <cp:keywords/>
  <dc:description/>
  <cp:lastModifiedBy>Simas ČEPAITIS</cp:lastModifiedBy>
  <cp:revision>29</cp:revision>
  <dcterms:created xsi:type="dcterms:W3CDTF">2019-05-20T13:48:00Z</dcterms:created>
  <dcterms:modified xsi:type="dcterms:W3CDTF">2019-05-24T10:24:00Z</dcterms:modified>
</cp:coreProperties>
</file>