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forma"/>
        <w:tag w:val="part_b6ad8d01955f4887b140a4195f925b6e"/>
        <w:id w:val="-1257211729"/>
        <w:placeholder>
          <w:docPart w:val="6DCE32C2233A4BD4AF936ECABE026102"/>
        </w:placeholder>
      </w:sdtPr>
      <w:sdtEndPr>
        <w:rPr>
          <w:color w:val="000000"/>
          <w:szCs w:val="24"/>
        </w:rPr>
      </w:sdtEndPr>
      <w:sdtContent>
        <w:p w:rsidR="00FE4156" w:rsidRDefault="00FE4156" w:rsidP="00FE4156">
          <w:pPr>
            <w:spacing w:line="276" w:lineRule="auto"/>
          </w:pPr>
        </w:p>
        <w:p w:rsidR="00FE4156" w:rsidRDefault="00FE4156" w:rsidP="00FE4156">
          <w:pPr>
            <w:ind w:left="567" w:firstLine="4820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Ataskaitos tipinė forma,</w:t>
          </w:r>
        </w:p>
        <w:p w:rsidR="00FE4156" w:rsidRDefault="00FE4156" w:rsidP="00FE4156">
          <w:pPr>
            <w:ind w:left="567" w:firstLine="4820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 xml:space="preserve">patvirtinta Viešųjų pirkimų tarnybos </w:t>
          </w:r>
        </w:p>
        <w:p w:rsidR="00FE4156" w:rsidRDefault="00FE4156" w:rsidP="00FE4156">
          <w:pPr>
            <w:ind w:left="567" w:firstLine="4820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 xml:space="preserve">direktoriaus 2015 m. spalio 30 d. įsakymu </w:t>
          </w:r>
        </w:p>
        <w:p w:rsidR="00FE4156" w:rsidRDefault="00FE4156" w:rsidP="00FE4156">
          <w:pPr>
            <w:ind w:left="567" w:firstLine="4820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Nr. 1S-179</w:t>
          </w:r>
        </w:p>
        <w:p w:rsidR="00FE4156" w:rsidRDefault="00FE4156" w:rsidP="00FE4156">
          <w:pPr>
            <w:rPr>
              <w:b/>
              <w:szCs w:val="24"/>
              <w:lang w:val="en-GB"/>
            </w:rPr>
          </w:pPr>
        </w:p>
        <w:p w:rsidR="00FE4156" w:rsidRDefault="00FE4156" w:rsidP="00642172">
          <w:pPr>
            <w:ind w:right="-178"/>
            <w:rPr>
              <w:sz w:val="20"/>
            </w:rPr>
          </w:pPr>
        </w:p>
        <w:tbl>
          <w:tblPr>
            <w:tblW w:w="0" w:type="auto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9854" w:type="dxa"/>
              </w:tcPr>
              <w:p w:rsidR="00FE4156" w:rsidRPr="00FE4156" w:rsidRDefault="00FE4156" w:rsidP="00FE4156">
                <w:pPr>
                  <w:ind w:right="-178"/>
                  <w:jc w:val="center"/>
                  <w:rPr>
                    <w:szCs w:val="24"/>
                    <w:lang w:eastAsia="lt-LT"/>
                  </w:rPr>
                </w:pPr>
                <w:r w:rsidRPr="00FE4156">
                  <w:rPr>
                    <w:szCs w:val="24"/>
                    <w:lang w:eastAsia="lt-LT"/>
                  </w:rPr>
                  <w:t>AB „Vilniaus šilumos tinklai“</w:t>
                </w:r>
              </w:p>
            </w:tc>
          </w:tr>
        </w:tbl>
        <w:p w:rsidR="00FE4156" w:rsidRDefault="00FE4156" w:rsidP="00FE4156">
          <w:pPr>
            <w:ind w:right="-178"/>
            <w:jc w:val="center"/>
            <w:rPr>
              <w:sz w:val="20"/>
            </w:rPr>
          </w:pPr>
          <w:r>
            <w:rPr>
              <w:sz w:val="20"/>
            </w:rPr>
            <w:t>(įsigyjančiosios organizacijos pavadinimas)</w:t>
          </w:r>
        </w:p>
        <w:p w:rsidR="00FE4156" w:rsidRDefault="00FE4156" w:rsidP="00FE4156">
          <w:pPr>
            <w:ind w:right="-178"/>
            <w:jc w:val="center"/>
            <w:rPr>
              <w:sz w:val="20"/>
            </w:rPr>
          </w:pPr>
        </w:p>
        <w:tbl>
          <w:tblPr>
            <w:tblW w:w="0" w:type="auto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9854" w:type="dxa"/>
              </w:tcPr>
              <w:p w:rsidR="00FE4156" w:rsidRPr="00EC3E3B" w:rsidRDefault="00FE4156" w:rsidP="00FE4156">
                <w:pPr>
                  <w:pStyle w:val="Pagrindiniotekstotrauka"/>
                  <w:ind w:firstLine="0"/>
                  <w:jc w:val="center"/>
                  <w:rPr>
                    <w:sz w:val="20"/>
                    <w:szCs w:val="20"/>
                  </w:rPr>
                </w:pPr>
                <w:r w:rsidRPr="00EC3E3B">
                  <w:rPr>
                    <w:sz w:val="20"/>
                    <w:szCs w:val="20"/>
                  </w:rPr>
                  <w:t>Juridinių asmenų registras. Įmonės kodas 124135580, PVM mokėtojo kodas LT241355811</w:t>
                </w:r>
              </w:p>
              <w:p w:rsidR="00FE4156" w:rsidRPr="00FE4156" w:rsidRDefault="00FE4156" w:rsidP="00FE4156">
                <w:pPr>
                  <w:pStyle w:val="Pagrindiniotekstotrauka"/>
                  <w:ind w:firstLine="0"/>
                  <w:jc w:val="center"/>
                  <w:rPr>
                    <w:sz w:val="28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Jočionių</w:t>
                </w:r>
                <w:proofErr w:type="spellEnd"/>
                <w:r>
                  <w:rPr>
                    <w:sz w:val="20"/>
                    <w:szCs w:val="20"/>
                  </w:rPr>
                  <w:t xml:space="preserve"> g. 13, LT-02300</w:t>
                </w:r>
                <w:r w:rsidRPr="00EC3E3B">
                  <w:rPr>
                    <w:sz w:val="20"/>
                    <w:szCs w:val="20"/>
                  </w:rPr>
                  <w:t>, Vilnius. Tel.: (8 5)</w:t>
                </w:r>
                <w:r>
                  <w:rPr>
                    <w:sz w:val="20"/>
                    <w:szCs w:val="20"/>
                  </w:rPr>
                  <w:t xml:space="preserve"> 266 7359</w:t>
                </w:r>
                <w:r w:rsidRPr="00EC3E3B">
                  <w:rPr>
                    <w:sz w:val="20"/>
                    <w:szCs w:val="20"/>
                  </w:rPr>
                  <w:t xml:space="preserve">, el. paštas:  </w:t>
                </w:r>
                <w:hyperlink r:id="rId4" w:history="1">
                  <w:r w:rsidRPr="00EC3E3B">
                    <w:rPr>
                      <w:rStyle w:val="Hipersaitas"/>
                      <w:sz w:val="20"/>
                      <w:szCs w:val="20"/>
                    </w:rPr>
                    <w:t>info@chc.lt</w:t>
                  </w:r>
                </w:hyperlink>
                <w:r w:rsidRPr="00EC3E3B">
                  <w:rPr>
                    <w:sz w:val="20"/>
                    <w:szCs w:val="20"/>
                  </w:rPr>
                  <w:t>, www.chc.lt</w:t>
                </w:r>
              </w:p>
            </w:tc>
          </w:tr>
        </w:tbl>
        <w:p w:rsidR="00FE4156" w:rsidRDefault="00FE4156" w:rsidP="00FE4156">
          <w:pPr>
            <w:ind w:right="-178"/>
            <w:jc w:val="center"/>
            <w:rPr>
              <w:sz w:val="20"/>
            </w:rPr>
          </w:pPr>
          <w:r>
            <w:rPr>
              <w:sz w:val="20"/>
            </w:rPr>
            <w:t>(įsigyjančiosios organizacijos duomenys (kodas, adresas)</w:t>
          </w:r>
        </w:p>
        <w:p w:rsidR="00FE4156" w:rsidRDefault="00FE4156" w:rsidP="00FE4156">
          <w:pPr>
            <w:rPr>
              <w:color w:val="000000"/>
              <w:szCs w:val="24"/>
              <w:lang w:val="en-GB"/>
            </w:rPr>
          </w:pPr>
        </w:p>
        <w:p w:rsidR="00FE4156" w:rsidRDefault="00FE4156" w:rsidP="00FE4156">
          <w:pPr>
            <w:rPr>
              <w:color w:val="000000"/>
              <w:szCs w:val="24"/>
              <w:lang w:val="en-GB"/>
            </w:rPr>
          </w:pPr>
        </w:p>
        <w:p w:rsidR="00FE4156" w:rsidRDefault="00FE4156" w:rsidP="00FE4156">
          <w:pPr>
            <w:rPr>
              <w:szCs w:val="24"/>
            </w:rPr>
          </w:pPr>
          <w:r>
            <w:rPr>
              <w:szCs w:val="24"/>
            </w:rPr>
            <w:t>Viešųjų pirkimų tarnybai</w:t>
          </w:r>
        </w:p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ind w:right="425"/>
            <w:jc w:val="center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ENERGIJOS AR KURO, KURIŲ REIKIA ELEKTROS IR ŠILUMOS ENERGIJAI GAMINTI, PIRKIMO PROCEDŪRŲ ATASKAITA</w:t>
          </w:r>
        </w:p>
        <w:p w:rsidR="00FE4156" w:rsidRDefault="00FE4156" w:rsidP="00FE4156">
          <w:pPr>
            <w:rPr>
              <w:b/>
              <w:i/>
              <w:color w:val="000000"/>
              <w:sz w:val="18"/>
              <w:szCs w:val="18"/>
            </w:rPr>
          </w:pPr>
        </w:p>
        <w:p w:rsidR="00FE4156" w:rsidRDefault="00BD7197" w:rsidP="00FE4156">
          <w:pPr>
            <w:jc w:val="center"/>
            <w:rPr>
              <w:szCs w:val="24"/>
            </w:rPr>
          </w:pPr>
          <w:r>
            <w:rPr>
              <w:szCs w:val="24"/>
            </w:rPr>
            <w:t>2018  m. birželio 5</w:t>
          </w:r>
          <w:r w:rsidR="00FE4156">
            <w:rPr>
              <w:szCs w:val="24"/>
            </w:rPr>
            <w:t xml:space="preserve"> d. Nr.______</w:t>
          </w:r>
        </w:p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988"/>
            <w:gridCol w:w="2115"/>
          </w:tblGrid>
          <w:tr w:rsidR="00FE4156" w:rsidTr="00482EDA">
            <w:trPr>
              <w:cantSplit/>
            </w:trPr>
            <w:tc>
              <w:tcPr>
                <w:tcW w:w="29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keepNext/>
                  <w:rPr>
                    <w:b/>
                    <w:caps/>
                    <w:kern w:val="32"/>
                    <w:sz w:val="20"/>
                  </w:rPr>
                </w:pPr>
                <w:r>
                  <w:rPr>
                    <w:b/>
                    <w:caps/>
                    <w:kern w:val="32"/>
                    <w:sz w:val="20"/>
                  </w:rPr>
                  <w:t>1. PIRKIMO NUMERIS</w:t>
                </w:r>
              </w:p>
            </w:tc>
            <w:tc>
              <w:tcPr>
                <w:tcW w:w="2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E4156" w:rsidRPr="00BD7197" w:rsidRDefault="00BD7197" w:rsidP="00A84131">
                <w:pPr>
                  <w:rPr>
                    <w:sz w:val="20"/>
                  </w:rPr>
                </w:pPr>
                <w:r w:rsidRPr="00BD7197">
                  <w:rPr>
                    <w:sz w:val="20"/>
                  </w:rPr>
                  <w:t>2018-03-26 Nr. 2</w:t>
                </w:r>
                <w:r>
                  <w:rPr>
                    <w:sz w:val="20"/>
                  </w:rPr>
                  <w:t>20</w:t>
                </w:r>
              </w:p>
            </w:tc>
          </w:tr>
        </w:tbl>
        <w:p w:rsidR="00FE4156" w:rsidRDefault="00FE4156" w:rsidP="00FE4156">
          <w:pPr>
            <w:rPr>
              <w:b/>
              <w:color w:val="000000"/>
              <w:sz w:val="20"/>
            </w:rPr>
          </w:pPr>
        </w:p>
        <w:p w:rsidR="00FE4156" w:rsidRDefault="00FE4156" w:rsidP="00FE4156">
          <w:pPr>
            <w:rPr>
              <w:b/>
              <w:color w:val="000000"/>
              <w:sz w:val="20"/>
            </w:rPr>
          </w:pPr>
        </w:p>
        <w:p w:rsidR="00FE4156" w:rsidRDefault="00FE4156" w:rsidP="00FE4156">
          <w:pPr>
            <w:rPr>
              <w:b/>
              <w:color w:val="000000"/>
              <w:sz w:val="20"/>
            </w:rPr>
          </w:pPr>
          <w:r>
            <w:rPr>
              <w:b/>
              <w:color w:val="000000"/>
              <w:sz w:val="20"/>
            </w:rPr>
            <w:t>2. ĮSIGYJANČIOSIOS ORGANIZACIJOS PAVADINIMAS, ADRESAS IR KONTAKTINIAI DUOMENYS</w:t>
          </w:r>
        </w:p>
        <w:p w:rsidR="00FE4156" w:rsidRDefault="00FE4156" w:rsidP="00FE4156">
          <w:pPr>
            <w:rPr>
              <w:b/>
              <w:color w:val="000000"/>
              <w:sz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461"/>
            <w:gridCol w:w="5167"/>
          </w:tblGrid>
          <w:tr w:rsidR="00FE4156" w:rsidTr="00A84131">
            <w:trPr>
              <w:trHeight w:val="540"/>
            </w:trPr>
            <w:tc>
              <w:tcPr>
                <w:tcW w:w="9747" w:type="dxa"/>
                <w:gridSpan w:val="2"/>
                <w:tcBorders>
                  <w:top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Pavadinimas ir kodas</w:t>
                </w:r>
              </w:p>
              <w:p w:rsidR="00FE4156" w:rsidRP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 w:rsidRPr="00FE4156">
                  <w:rPr>
                    <w:bCs/>
                    <w:color w:val="000000"/>
                    <w:sz w:val="20"/>
                  </w:rPr>
                  <w:t>AB ,,Vilniaus šilumos tinklai”, 124135580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9747" w:type="dxa"/>
                <w:gridSpan w:val="2"/>
              </w:tcPr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Pavadinimo ir kodo patikslinimas</w:t>
                </w:r>
                <w:r>
                  <w:rPr>
                    <w:b/>
                    <w:color w:val="404040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>(pildyti, jei šie duomenys keitėsi)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9747" w:type="dxa"/>
                <w:gridSpan w:val="2"/>
              </w:tcPr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sz w:val="20"/>
                  </w:rPr>
                  <w:t>Įsigyjančiosios organizacijos</w:t>
                </w:r>
                <w:r>
                  <w:rPr>
                    <w:b/>
                    <w:color w:val="000000"/>
                    <w:sz w:val="20"/>
                  </w:rPr>
                  <w:t xml:space="preserve"> padalinys – skyrius, departamentas ar kt. </w:t>
                </w:r>
                <w:r>
                  <w:rPr>
                    <w:i/>
                    <w:color w:val="404040"/>
                    <w:sz w:val="20"/>
                  </w:rPr>
                  <w:t>(jei reikia)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9747" w:type="dxa"/>
                <w:gridSpan w:val="2"/>
              </w:tcPr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Buveinės adresas</w:t>
                </w:r>
              </w:p>
              <w:p w:rsidR="00FE4156" w:rsidRPr="00FE4156" w:rsidRDefault="00FE4156" w:rsidP="00A84131">
                <w:pPr>
                  <w:rPr>
                    <w:color w:val="000000"/>
                    <w:sz w:val="20"/>
                  </w:rPr>
                </w:pPr>
                <w:proofErr w:type="spellStart"/>
                <w:r w:rsidRPr="00FE4156">
                  <w:rPr>
                    <w:color w:val="000000"/>
                    <w:sz w:val="20"/>
                  </w:rPr>
                  <w:t>Jočionių</w:t>
                </w:r>
                <w:proofErr w:type="spellEnd"/>
                <w:r w:rsidRPr="00FE4156">
                  <w:rPr>
                    <w:color w:val="000000"/>
                    <w:sz w:val="20"/>
                  </w:rPr>
                  <w:t xml:space="preserve"> g. 13, Vilnius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4503" w:type="dxa"/>
              </w:tcPr>
              <w:p w:rsidR="00FE4156" w:rsidRDefault="00FE4156" w:rsidP="00A84131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Pašto indeksas</w:t>
                </w:r>
              </w:p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LT-02300</w:t>
                </w:r>
              </w:p>
            </w:tc>
            <w:tc>
              <w:tcPr>
                <w:tcW w:w="5244" w:type="dxa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Šalis </w:t>
                </w:r>
              </w:p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Lietuva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4503" w:type="dxa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Kontaktinis asmuo</w:t>
                </w:r>
                <w:r>
                  <w:rPr>
                    <w:color w:val="000000"/>
                    <w:sz w:val="20"/>
                  </w:rPr>
                  <w:t xml:space="preserve"> </w:t>
                </w:r>
              </w:p>
              <w:p w:rsidR="00482EDA" w:rsidRDefault="002D3669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Algirdas </w:t>
                </w:r>
                <w:proofErr w:type="spellStart"/>
                <w:r>
                  <w:rPr>
                    <w:color w:val="000000"/>
                    <w:sz w:val="20"/>
                  </w:rPr>
                  <w:t>Leleiva</w:t>
                </w:r>
                <w:proofErr w:type="spellEnd"/>
              </w:p>
            </w:tc>
            <w:tc>
              <w:tcPr>
                <w:tcW w:w="5244" w:type="dxa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Telefonas </w:t>
                </w:r>
              </w:p>
              <w:p w:rsidR="00FE4156" w:rsidRDefault="002D3669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(8 5) 266 7312</w:t>
                </w:r>
              </w:p>
            </w:tc>
          </w:tr>
          <w:tr w:rsidR="00FE4156" w:rsidTr="00A84131">
            <w:trPr>
              <w:trHeight w:val="540"/>
            </w:trPr>
            <w:tc>
              <w:tcPr>
                <w:tcW w:w="4503" w:type="dxa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El. paštas </w:t>
                </w:r>
              </w:p>
              <w:p w:rsidR="00FE4156" w:rsidRPr="00BD7197" w:rsidRDefault="00674FB8" w:rsidP="00A84131">
                <w:pPr>
                  <w:rPr>
                    <w:color w:val="000000"/>
                    <w:sz w:val="20"/>
                    <w:lang w:val="en-US"/>
                  </w:rPr>
                </w:pPr>
                <w:hyperlink r:id="rId5" w:history="1">
                  <w:r w:rsidR="00BD7197" w:rsidRPr="007C0934">
                    <w:rPr>
                      <w:rStyle w:val="Hipersaitas"/>
                      <w:sz w:val="20"/>
                    </w:rPr>
                    <w:t>Algirdas.Leleiva</w:t>
                  </w:r>
                  <w:r w:rsidR="00BD7197" w:rsidRPr="007C0934">
                    <w:rPr>
                      <w:rStyle w:val="Hipersaitas"/>
                      <w:sz w:val="20"/>
                      <w:lang w:val="en-US"/>
                    </w:rPr>
                    <w:t>@chc.lt</w:t>
                  </w:r>
                </w:hyperlink>
                <w:r w:rsidR="00BD7197">
                  <w:rPr>
                    <w:color w:val="000000"/>
                    <w:sz w:val="20"/>
                    <w:lang w:val="en-US"/>
                  </w:rPr>
                  <w:t xml:space="preserve"> </w:t>
                </w:r>
              </w:p>
            </w:tc>
            <w:tc>
              <w:tcPr>
                <w:tcW w:w="5244" w:type="dxa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Faksas</w:t>
                </w:r>
              </w:p>
            </w:tc>
          </w:tr>
          <w:tr w:rsidR="00FE4156" w:rsidTr="00A84131">
            <w:trPr>
              <w:trHeight w:val="363"/>
            </w:trPr>
            <w:tc>
              <w:tcPr>
                <w:tcW w:w="9747" w:type="dxa"/>
                <w:gridSpan w:val="2"/>
              </w:tcPr>
              <w:p w:rsidR="00FE4156" w:rsidRPr="00FE4156" w:rsidRDefault="00FE4156" w:rsidP="00A84131">
                <w:pPr>
                  <w:rPr>
                    <w:sz w:val="22"/>
                    <w:szCs w:val="22"/>
                  </w:rPr>
                </w:pPr>
                <w:r>
                  <w:rPr>
                    <w:b/>
                    <w:color w:val="000000"/>
                    <w:sz w:val="20"/>
                  </w:rPr>
                  <w:t>Interneto adresas (-ai):</w:t>
                </w:r>
                <w:r>
                  <w:rPr>
                    <w:i/>
                    <w:color w:val="000000"/>
                    <w:sz w:val="20"/>
                  </w:rPr>
                  <w:t xml:space="preserve"> </w:t>
                </w:r>
                <w:r>
                  <w:rPr>
                    <w:i/>
                    <w:color w:val="404040"/>
                    <w:sz w:val="20"/>
                  </w:rPr>
                  <w:t xml:space="preserve">(nurodyti tikslius URL) </w:t>
                </w:r>
                <w:hyperlink r:id="rId6" w:history="1">
                  <w:r w:rsidRPr="00C13B41">
                    <w:rPr>
                      <w:rStyle w:val="Hipersaitas"/>
                      <w:sz w:val="22"/>
                      <w:szCs w:val="22"/>
                    </w:rPr>
                    <w:t>www.chc.lt</w:t>
                  </w:r>
                </w:hyperlink>
              </w:p>
              <w:p w:rsidR="00FE4156" w:rsidRDefault="00FE4156" w:rsidP="00A84131">
                <w:pPr>
                  <w:rPr>
                    <w:i/>
                    <w:color w:val="000000"/>
                    <w:sz w:val="20"/>
                  </w:rPr>
                </w:pPr>
              </w:p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 xml:space="preserve">Pagrindinis </w:t>
                </w:r>
                <w:r>
                  <w:rPr>
                    <w:b/>
                    <w:sz w:val="20"/>
                  </w:rPr>
                  <w:t>įsigyjančiosios organizacijos</w:t>
                </w:r>
                <w:r>
                  <w:rPr>
                    <w:b/>
                    <w:color w:val="000000"/>
                    <w:sz w:val="20"/>
                  </w:rPr>
                  <w:t xml:space="preserve"> adresas:</w:t>
                </w:r>
              </w:p>
              <w:p w:rsidR="00FE4156" w:rsidRDefault="00FE4156" w:rsidP="00A84131">
                <w:pPr>
                  <w:rPr>
                    <w:b/>
                    <w:color w:val="000000"/>
                    <w:sz w:val="20"/>
                  </w:rPr>
                </w:pPr>
              </w:p>
              <w:p w:rsidR="00FE4156" w:rsidRPr="00FE4156" w:rsidRDefault="00FE4156" w:rsidP="00A84131">
                <w:pPr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 xml:space="preserve">Adresas, kuriuo galima tiesiogiai susipažinti su pirkimo dokumentais: </w:t>
                </w:r>
                <w:hyperlink r:id="rId7" w:history="1">
                  <w:r w:rsidRPr="00AD72A8">
                    <w:rPr>
                      <w:rStyle w:val="Hipersaitas"/>
                      <w:b/>
                      <w:bCs/>
                      <w:sz w:val="20"/>
                    </w:rPr>
                    <w:t>http://www.eviesiejipirkimai.lt/</w:t>
                  </w:r>
                </w:hyperlink>
                <w:r>
                  <w:rPr>
                    <w:b/>
                    <w:bCs/>
                    <w:color w:val="000000"/>
                    <w:sz w:val="20"/>
                  </w:rPr>
                  <w:t xml:space="preserve">; </w:t>
                </w:r>
                <w:hyperlink r:id="rId8" w:history="1">
                  <w:r w:rsidRPr="006274FD">
                    <w:rPr>
                      <w:rStyle w:val="Hipersaitas"/>
                      <w:b/>
                      <w:bCs/>
                      <w:sz w:val="20"/>
                    </w:rPr>
                    <w:t>www.chc.lt</w:t>
                  </w:r>
                </w:hyperlink>
              </w:p>
            </w:tc>
          </w:tr>
        </w:tbl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rFonts w:ascii="Times New Roman Bold" w:hAnsi="Times New Roman Bold"/>
              <w:b/>
              <w:sz w:val="20"/>
            </w:rPr>
          </w:pPr>
          <w:r>
            <w:rPr>
              <w:b/>
              <w:sz w:val="20"/>
            </w:rPr>
            <w:t xml:space="preserve">3. </w:t>
          </w:r>
          <w:r>
            <w:rPr>
              <w:rFonts w:ascii="Times New Roman Bold" w:hAnsi="Times New Roman Bold"/>
              <w:sz w:val="20"/>
            </w:rPr>
            <w:t xml:space="preserve">AR PIRKIMO ĮGALIOJIMAI BUVO SUTEIKTI KITAI ĮSIGYJANČIAJAI ORGANIZACIJAI? </w:t>
          </w:r>
          <w:r>
            <w:rPr>
              <w:i/>
              <w:sz w:val="20"/>
            </w:rPr>
            <w:t>(jeigu taip, pildyti 3.1 papunktį )</w:t>
          </w:r>
        </w:p>
        <w:p w:rsidR="00FE4156" w:rsidRDefault="00FE4156" w:rsidP="00FE4156">
          <w:pPr>
            <w:rPr>
              <w:rFonts w:ascii="Times New Roman Bold" w:hAnsi="Times New Roman Bold"/>
              <w:b/>
              <w:sz w:val="20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17"/>
            <w:gridCol w:w="284"/>
            <w:gridCol w:w="1134"/>
            <w:gridCol w:w="316"/>
          </w:tblGrid>
          <w:tr w:rsidR="00FE4156" w:rsidTr="00A84131">
            <w:tc>
              <w:tcPr>
                <w:tcW w:w="817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lastRenderedPageBreak/>
                  <w:t>Taip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Ne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</w:t>
                </w:r>
              </w:p>
            </w:tc>
          </w:tr>
        </w:tbl>
        <w:p w:rsidR="00FE4156" w:rsidRDefault="00FE4156" w:rsidP="00FE4156">
          <w:pPr>
            <w:rPr>
              <w:b/>
              <w:sz w:val="20"/>
              <w:szCs w:val="24"/>
            </w:rPr>
          </w:pPr>
        </w:p>
        <w:p w:rsidR="00FE4156" w:rsidRDefault="00FE4156" w:rsidP="00FE4156">
          <w:pPr>
            <w:rPr>
              <w:b/>
              <w:sz w:val="20"/>
              <w:szCs w:val="24"/>
            </w:rPr>
          </w:pPr>
        </w:p>
        <w:p w:rsidR="00FE4156" w:rsidRDefault="00FE4156" w:rsidP="00FE4156">
          <w:pPr>
            <w:rPr>
              <w:rFonts w:ascii="Times New Roman Bold" w:hAnsi="Times New Roman Bold"/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3.1.</w:t>
          </w:r>
          <w:r>
            <w:rPr>
              <w:sz w:val="20"/>
              <w:szCs w:val="24"/>
            </w:rPr>
            <w:t xml:space="preserve"> </w:t>
          </w:r>
          <w:r>
            <w:rPr>
              <w:rFonts w:ascii="Times New Roman Bold" w:hAnsi="Times New Roman Bold"/>
              <w:b/>
              <w:sz w:val="20"/>
              <w:szCs w:val="24"/>
            </w:rPr>
            <w:t>Įsigyjančiosios organizacijos pavadinimas, kodas, adresas</w:t>
          </w:r>
        </w:p>
        <w:p w:rsidR="00FE4156" w:rsidRDefault="00FE4156" w:rsidP="00FE4156">
          <w:pPr>
            <w:rPr>
              <w:sz w:val="20"/>
              <w:szCs w:val="24"/>
            </w:rPr>
          </w:pPr>
        </w:p>
        <w:tbl>
          <w:tblPr>
            <w:tblW w:w="9889" w:type="dxa"/>
            <w:tblLayout w:type="fixed"/>
            <w:tblLook w:val="04A0" w:firstRow="1" w:lastRow="0" w:firstColumn="1" w:lastColumn="0" w:noHBand="0" w:noVBand="1"/>
          </w:tblPr>
          <w:tblGrid>
            <w:gridCol w:w="2943"/>
            <w:gridCol w:w="1560"/>
            <w:gridCol w:w="283"/>
            <w:gridCol w:w="5103"/>
          </w:tblGrid>
          <w:tr w:rsidR="00FE4156" w:rsidTr="00A84131">
            <w:trPr>
              <w:cantSplit/>
            </w:trPr>
            <w:tc>
              <w:tcPr>
                <w:tcW w:w="294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Kodas ir pavadinimas: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283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  <w:szCs w:val="24"/>
            </w:rPr>
          </w:pPr>
        </w:p>
        <w:tbl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90"/>
            <w:gridCol w:w="53"/>
            <w:gridCol w:w="6893"/>
            <w:gridCol w:w="53"/>
          </w:tblGrid>
          <w:tr w:rsidR="00FE4156" w:rsidTr="00A84131">
            <w:tc>
              <w:tcPr>
                <w:tcW w:w="2943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Pavadinimo patikslinimas: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  <w:szCs w:val="24"/>
                  </w:rPr>
                </w:pPr>
              </w:p>
            </w:tc>
          </w:tr>
          <w:tr w:rsidR="00FE4156" w:rsidTr="00A84131">
            <w:tc>
              <w:tcPr>
                <w:tcW w:w="29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rPr>
                    <w:b/>
                    <w:sz w:val="20"/>
                    <w:szCs w:val="24"/>
                  </w:rPr>
                </w:pP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rPr>
                    <w:b/>
                    <w:sz w:val="20"/>
                    <w:szCs w:val="24"/>
                  </w:rPr>
                </w:pPr>
              </w:p>
            </w:tc>
          </w:tr>
          <w:tr w:rsidR="00FE4156" w:rsidTr="00A84131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ind w:hanging="69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Buveinės adresas: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  <w:tr w:rsidR="00FE4156" w:rsidTr="00A84131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  <w:tr w:rsidR="00FE4156" w:rsidTr="00A84131">
            <w:tblPrEx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gridAfter w:val="1"/>
              <w:wAfter w:w="53" w:type="dxa"/>
              <w:cantSplit/>
              <w:jc w:val="center"/>
            </w:trPr>
            <w:tc>
              <w:tcPr>
                <w:tcW w:w="28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ind w:hanging="53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Telefonas:</w:t>
                </w:r>
              </w:p>
            </w:tc>
            <w:tc>
              <w:tcPr>
                <w:tcW w:w="6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9854" w:type="dxa"/>
              </w:tcPr>
              <w:p w:rsidR="00FE4156" w:rsidRDefault="00FE4156" w:rsidP="00A84131">
                <w:pPr>
                  <w:tabs>
                    <w:tab w:val="left" w:pos="709"/>
                    <w:tab w:val="left" w:pos="5670"/>
                    <w:tab w:val="left" w:pos="6663"/>
                    <w:tab w:val="left" w:pos="7088"/>
                  </w:tabs>
                  <w:ind w:right="-596"/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4. PIRKIMO BŪDAS</w:t>
                </w:r>
              </w:p>
              <w:p w:rsidR="00FE4156" w:rsidRDefault="00FE4156" w:rsidP="00A84131">
                <w:pPr>
                  <w:rPr>
                    <w:szCs w:val="24"/>
                  </w:rPr>
                </w:pPr>
              </w:p>
              <w:tbl>
                <w:tblPr>
                  <w:tblW w:w="8363" w:type="dxa"/>
                  <w:tblLook w:val="04A0" w:firstRow="1" w:lastRow="0" w:firstColumn="1" w:lastColumn="0" w:noHBand="0" w:noVBand="1"/>
                </w:tblPr>
                <w:tblGrid>
                  <w:gridCol w:w="1730"/>
                  <w:gridCol w:w="316"/>
                  <w:gridCol w:w="601"/>
                  <w:gridCol w:w="2187"/>
                  <w:gridCol w:w="270"/>
                  <w:gridCol w:w="2977"/>
                  <w:gridCol w:w="282"/>
                </w:tblGrid>
                <w:tr w:rsidR="00FE4156" w:rsidTr="00A84131">
                  <w:tc>
                    <w:tcPr>
                      <w:tcW w:w="1742" w:type="dxa"/>
                      <w:tcBorders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Atviras konkursas</w:t>
                      </w:r>
                    </w:p>
                  </w:tc>
                  <w:tc>
                    <w:tcPr>
                      <w:tcW w:w="2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622F95" w:rsidP="00A84131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x</w:t>
                      </w:r>
                    </w:p>
                  </w:tc>
                  <w:tc>
                    <w:tcPr>
                      <w:tcW w:w="607" w:type="dxa"/>
                      <w:tcBorders>
                        <w:left w:val="single" w:sz="4" w:space="0" w:color="auto"/>
                      </w:tcBorders>
                    </w:tcPr>
                    <w:p w:rsidR="00FE4156" w:rsidRDefault="00FE4156" w:rsidP="00A84131">
                      <w:pPr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200" w:type="dxa"/>
                      <w:tcBorders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ind w:firstLine="25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Skelbiamos derybos</w:t>
                      </w:r>
                    </w:p>
                  </w:tc>
                  <w:tc>
                    <w:tcPr>
                      <w:tcW w:w="27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989" w:type="dxa"/>
                    </w:tcPr>
                    <w:p w:rsidR="00FE4156" w:rsidRDefault="00FE4156" w:rsidP="00A84131">
                      <w:pPr>
                        <w:ind w:right="175" w:firstLine="75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Neskelbiamos derybos</w:t>
                      </w: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rPr>
                          <w:color w:val="000000"/>
                          <w:sz w:val="20"/>
                        </w:rPr>
                      </w:pPr>
                    </w:p>
                  </w:tc>
                </w:tr>
              </w:tbl>
              <w:p w:rsidR="00FE4156" w:rsidRDefault="00FE4156" w:rsidP="00A84131">
                <w:pPr>
                  <w:rPr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color w:val="000000"/>
              <w:sz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color w:val="000000"/>
                    <w:sz w:val="20"/>
                  </w:rPr>
                </w:pPr>
              </w:p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 xml:space="preserve">4.1. Energijos išteklių įsigijimo būdo pasirinkimo motyvai (pagrindimas) </w:t>
                </w:r>
              </w:p>
            </w:tc>
          </w:tr>
          <w:tr w:rsidR="00FE4156" w:rsidRPr="00622F95" w:rsidTr="00A84131">
            <w:tc>
              <w:tcPr>
                <w:tcW w:w="5000" w:type="pct"/>
              </w:tcPr>
              <w:p w:rsidR="00FE4156" w:rsidRPr="00622F95" w:rsidRDefault="00622F95" w:rsidP="00A84131">
                <w:pPr>
                  <w:rPr>
                    <w:color w:val="000000"/>
                    <w:sz w:val="22"/>
                    <w:szCs w:val="22"/>
                  </w:rPr>
                </w:pPr>
                <w:r w:rsidRPr="00622F95">
                  <w:rPr>
                    <w:bCs/>
                    <w:sz w:val="22"/>
                    <w:szCs w:val="22"/>
                  </w:rPr>
                  <w:t>Lietuvos Respublikos Vyriausybės 2003-03-03 nutarimo Nr. 277, 20 punktas.</w:t>
                </w:r>
              </w:p>
            </w:tc>
          </w:tr>
        </w:tbl>
        <w:p w:rsidR="00FE4156" w:rsidRPr="00622F95" w:rsidRDefault="00FE4156" w:rsidP="00FE4156">
          <w:pPr>
            <w:rPr>
              <w:color w:val="000000"/>
              <w:sz w:val="20"/>
            </w:rPr>
          </w:pPr>
        </w:p>
        <w:p w:rsidR="00FE4156" w:rsidRDefault="00FE4156" w:rsidP="00FE4156">
          <w:pPr>
            <w:rPr>
              <w:color w:val="000000"/>
              <w:szCs w:val="24"/>
            </w:rPr>
          </w:pPr>
        </w:p>
        <w:p w:rsidR="00FE4156" w:rsidRDefault="00FE4156" w:rsidP="00FE4156">
          <w:pPr>
            <w:rPr>
              <w:color w:val="000000"/>
              <w:szCs w:val="24"/>
            </w:rPr>
          </w:pPr>
        </w:p>
        <w:p w:rsidR="00FE4156" w:rsidRDefault="00FE4156" w:rsidP="00FE4156">
          <w:pPr>
            <w:tabs>
              <w:tab w:val="left" w:pos="709"/>
              <w:tab w:val="left" w:pos="5670"/>
              <w:tab w:val="left" w:pos="6663"/>
              <w:tab w:val="left" w:pos="7088"/>
            </w:tabs>
            <w:ind w:right="-596"/>
            <w:rPr>
              <w:i/>
              <w:color w:val="595959"/>
              <w:sz w:val="18"/>
              <w:szCs w:val="18"/>
            </w:rPr>
          </w:pPr>
          <w:r>
            <w:rPr>
              <w:b/>
              <w:color w:val="000000"/>
              <w:sz w:val="20"/>
            </w:rPr>
            <w:t xml:space="preserve">5. PIRKIMO OBJEKTAS </w:t>
          </w:r>
          <w:r>
            <w:rPr>
              <w:i/>
              <w:color w:val="595959"/>
              <w:sz w:val="18"/>
              <w:szCs w:val="18"/>
            </w:rPr>
            <w:t>(nurodyti perkamą energijos išteklių rūšį ir pavadinimą, pagal sistemoje pateiktą klasifikatorių)</w:t>
          </w: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60"/>
            <w:gridCol w:w="316"/>
            <w:gridCol w:w="1134"/>
            <w:gridCol w:w="2869"/>
            <w:gridCol w:w="1420"/>
          </w:tblGrid>
          <w:tr w:rsidR="00FE4156" w:rsidTr="00622F95">
            <w:tc>
              <w:tcPr>
                <w:tcW w:w="2660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Cs w:val="24"/>
                  </w:rPr>
                </w:pPr>
                <w:r>
                  <w:rPr>
                    <w:sz w:val="18"/>
                    <w:szCs w:val="18"/>
                  </w:rPr>
                  <w:t xml:space="preserve">Biokuras 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...</w:t>
                </w:r>
              </w:p>
            </w:tc>
          </w:tr>
          <w:tr w:rsidR="00FE4156" w:rsidTr="00622F95">
            <w:tc>
              <w:tcPr>
                <w:tcW w:w="2660" w:type="dxa"/>
              </w:tcPr>
              <w:p w:rsidR="00FE4156" w:rsidRDefault="00FE4156" w:rsidP="00A84131">
                <w:pPr>
                  <w:rPr>
                    <w:b/>
                    <w:szCs w:val="24"/>
                  </w:rPr>
                </w:pPr>
              </w:p>
            </w:tc>
            <w:tc>
              <w:tcPr>
                <w:tcW w:w="2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  <w:tc>
              <w:tcPr>
                <w:tcW w:w="1134" w:type="dxa"/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869" w:type="dxa"/>
                <w:tcBorders>
                  <w:top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420" w:type="dxa"/>
                <w:tcBorders>
                  <w:top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</w:tr>
          <w:tr w:rsidR="00FE4156" w:rsidTr="00622F95">
            <w:tc>
              <w:tcPr>
                <w:tcW w:w="2660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Cs w:val="24"/>
                  </w:rPr>
                </w:pPr>
                <w:r>
                  <w:rPr>
                    <w:sz w:val="18"/>
                    <w:szCs w:val="18"/>
                  </w:rPr>
                  <w:t>Gamtinės dujos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869" w:type="dxa"/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420" w:type="dxa"/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</w:tr>
          <w:tr w:rsidR="00FE4156" w:rsidTr="00622F95">
            <w:tc>
              <w:tcPr>
                <w:tcW w:w="2660" w:type="dxa"/>
              </w:tcPr>
              <w:p w:rsidR="00FE4156" w:rsidRDefault="00FE4156" w:rsidP="00A8413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2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  <w:tc>
              <w:tcPr>
                <w:tcW w:w="1134" w:type="dxa"/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869" w:type="dxa"/>
                <w:tcBorders>
                  <w:bottom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420" w:type="dxa"/>
                <w:tcBorders>
                  <w:bottom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 w:val="20"/>
                  </w:rPr>
                </w:pPr>
              </w:p>
            </w:tc>
          </w:tr>
          <w:tr w:rsidR="00FE4156" w:rsidTr="00622F95">
            <w:tc>
              <w:tcPr>
                <w:tcW w:w="2660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b/>
                    <w:szCs w:val="24"/>
                  </w:rPr>
                </w:pPr>
                <w:r>
                  <w:rPr>
                    <w:sz w:val="18"/>
                    <w:szCs w:val="18"/>
                  </w:rPr>
                  <w:t>Kita</w:t>
                </w:r>
              </w:p>
            </w:tc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622F95" w:rsidP="00A84131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x</w:t>
                </w:r>
              </w:p>
            </w:tc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8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4707AE" w:rsidP="00A84131">
                <w:pPr>
                  <w:rPr>
                    <w:sz w:val="18"/>
                    <w:szCs w:val="18"/>
                  </w:rPr>
                </w:pPr>
                <w:r>
                  <w:rPr>
                    <w:sz w:val="22"/>
                    <w:szCs w:val="22"/>
                  </w:rPr>
                  <w:t>Dyzelinis kuras (EN 590)</w:t>
                </w:r>
              </w:p>
            </w:tc>
            <w:tc>
              <w:tcPr>
                <w:tcW w:w="1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4707AE" w:rsidP="00A84131">
                <w:pPr>
                  <w:rPr>
                    <w:b/>
                    <w:sz w:val="20"/>
                  </w:rPr>
                </w:pPr>
                <w:r>
                  <w:rPr>
                    <w:bCs/>
                    <w:sz w:val="22"/>
                    <w:szCs w:val="22"/>
                  </w:rPr>
                  <w:t>09134220-5</w:t>
                </w:r>
              </w:p>
            </w:tc>
          </w:tr>
        </w:tbl>
        <w:p w:rsidR="00FE4156" w:rsidRDefault="00FE4156" w:rsidP="00FE4156">
          <w:pPr>
            <w:rPr>
              <w:b/>
              <w:bCs/>
              <w:szCs w:val="24"/>
            </w:rPr>
          </w:pPr>
        </w:p>
        <w:p w:rsidR="00FE4156" w:rsidRDefault="00FE4156" w:rsidP="00FE4156">
          <w:pPr>
            <w:rPr>
              <w:sz w:val="20"/>
            </w:rPr>
          </w:pPr>
          <w:r>
            <w:rPr>
              <w:b/>
              <w:bCs/>
              <w:noProof/>
              <w:sz w:val="20"/>
              <w:lang w:eastAsia="lt-L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7F7AE3" wp14:editId="739A2D4E">
                    <wp:simplePos x="0" y="0"/>
                    <wp:positionH relativeFrom="column">
                      <wp:posOffset>4375785</wp:posOffset>
                    </wp:positionH>
                    <wp:positionV relativeFrom="paragraph">
                      <wp:posOffset>382905</wp:posOffset>
                    </wp:positionV>
                    <wp:extent cx="509905" cy="446405"/>
                    <wp:effectExtent l="13335" t="11430" r="10160" b="8890"/>
                    <wp:wrapNone/>
                    <wp:docPr id="1" name="Stačiakampi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905" cy="446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E95E16" id="Stačiakampis 1" o:spid="_x0000_s1026" style="position:absolute;margin-left:344.55pt;margin-top:30.15pt;width:40.1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"/>
                </w:pict>
              </mc:Fallback>
            </mc:AlternateContent>
          </w:r>
          <w:r>
            <w:rPr>
              <w:b/>
              <w:bCs/>
              <w:sz w:val="20"/>
            </w:rPr>
            <w:t>5.1. PIRKIMO OBJEKTO DALYS, DĖL KURIŲ TIEKĖJAI BUVO PRAŠOMI PATEIKTI ATSKIRUS PASIŪLYMUS SKAIČIUS:</w:t>
          </w:r>
          <w:r>
            <w:rPr>
              <w:sz w:val="20"/>
            </w:rPr>
            <w:t xml:space="preserve"> </w:t>
          </w:r>
          <w:r>
            <w:rPr>
              <w:noProof/>
              <w:sz w:val="20"/>
              <w:lang w:eastAsia="lt-LT"/>
            </w:rPr>
            <w:drawing>
              <wp:inline distT="0" distB="0" distL="0" distR="0" wp14:anchorId="7CC8F72D" wp14:editId="44BF84A4">
                <wp:extent cx="138430" cy="138430"/>
                <wp:effectExtent l="0" t="0" r="0" b="0"/>
                <wp:docPr id="2" name="Paveikslėlis 2" descr="http://mw.eviesiejipirkimai.lt/vpm/images/inf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6" descr="http://mw.eviesiejipirkimai.lt/vpm/images/inf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</w:rPr>
            <w:br/>
          </w:r>
          <w:r>
            <w:rPr>
              <w:i/>
              <w:iCs/>
              <w:sz w:val="20"/>
            </w:rPr>
            <w:t>(pildyti, jeigu pirkimo objektas skirstomas į dalis)</w:t>
          </w:r>
        </w:p>
        <w:p w:rsidR="00FE4156" w:rsidRDefault="00FE4156" w:rsidP="00FE4156">
          <w:pPr>
            <w:rPr>
              <w:sz w:val="20"/>
            </w:rPr>
          </w:pP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color w:val="000000"/>
                    <w:sz w:val="20"/>
                  </w:rPr>
                </w:pPr>
              </w:p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 xml:space="preserve">5.2. TRUMPAS PIRKIMO OBJEKTO APRAŠYMAS </w:t>
                </w:r>
                <w:r>
                  <w:rPr>
                    <w:i/>
                    <w:color w:val="595959"/>
                    <w:sz w:val="18"/>
                    <w:szCs w:val="18"/>
                  </w:rPr>
                  <w:t>(nurodyti ir visas paslaugas, kurias bus privalu teikti pagal pirkimo sutartį)</w:t>
                </w:r>
              </w:p>
            </w:tc>
          </w:tr>
          <w:tr w:rsidR="00FE4156" w:rsidTr="00A84131">
            <w:tc>
              <w:tcPr>
                <w:tcW w:w="5000" w:type="pct"/>
              </w:tcPr>
              <w:p w:rsidR="004707AE" w:rsidRDefault="004707AE" w:rsidP="004707AE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>Dyzelinis krosnių kuras (žymėtas)</w:t>
                </w:r>
              </w:p>
              <w:p w:rsidR="00FE4156" w:rsidRDefault="00622F95" w:rsidP="00A84131">
                <w:pPr>
                  <w:rPr>
                    <w:b/>
                    <w:color w:val="000000"/>
                    <w:sz w:val="18"/>
                    <w:szCs w:val="18"/>
                  </w:rPr>
                </w:pPr>
                <w:r>
                  <w:rPr>
                    <w:sz w:val="22"/>
                    <w:szCs w:val="22"/>
                  </w:rPr>
                  <w:t>Pristatymo paslauga</w:t>
                </w:r>
              </w:p>
            </w:tc>
          </w:tr>
        </w:tbl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7621" w:type="dxa"/>
            <w:tblLayout w:type="fixed"/>
            <w:tblLook w:val="04A0" w:firstRow="1" w:lastRow="0" w:firstColumn="1" w:lastColumn="0" w:noHBand="0" w:noVBand="1"/>
          </w:tblPr>
          <w:tblGrid>
            <w:gridCol w:w="6629"/>
            <w:gridCol w:w="992"/>
          </w:tblGrid>
          <w:tr w:rsidR="00FE4156" w:rsidTr="00A84131">
            <w:tc>
              <w:tcPr>
                <w:tcW w:w="6629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outlineLvl w:val="1"/>
                  <w:rPr>
                    <w:b/>
                    <w:smallCaps/>
                    <w:sz w:val="20"/>
                  </w:rPr>
                </w:pPr>
                <w:r>
                  <w:rPr>
                    <w:b/>
                    <w:smallCaps/>
                    <w:sz w:val="20"/>
                  </w:rPr>
                  <w:t xml:space="preserve">6. </w:t>
                </w:r>
                <w:r>
                  <w:rPr>
                    <w:rFonts w:ascii="Times New Roman Bold" w:hAnsi="Times New Roman Bold"/>
                    <w:b/>
                    <w:sz w:val="20"/>
                  </w:rPr>
                  <w:t>PASIŪLYMŲ PATEIKIMO DATA</w:t>
                </w:r>
                <w:r>
                  <w:rPr>
                    <w:b/>
                    <w:smallCaps/>
                    <w:sz w:val="20"/>
                  </w:rPr>
                  <w:t xml:space="preserve"> </w:t>
                </w:r>
                <w:r>
                  <w:rPr>
                    <w:i/>
                    <w:color w:val="595959"/>
                    <w:sz w:val="18"/>
                    <w:szCs w:val="18"/>
                  </w:rPr>
                  <w:t>(pildyti,  jei pirkimas</w:t>
                </w:r>
                <w:r>
                  <w:rPr>
                    <w:i/>
                    <w:sz w:val="20"/>
                  </w:rPr>
                  <w:t xml:space="preserve"> 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sz w:val="20"/>
                  </w:rPr>
                </w:pPr>
              </w:p>
            </w:tc>
          </w:tr>
          <w:tr w:rsidR="00FE4156" w:rsidTr="00A84131">
            <w:tc>
              <w:tcPr>
                <w:tcW w:w="6629" w:type="dxa"/>
              </w:tcPr>
              <w:p w:rsidR="00FE4156" w:rsidRDefault="00FE4156" w:rsidP="00A84131">
                <w:pPr>
                  <w:rPr>
                    <w:i/>
                    <w:color w:val="595959"/>
                    <w:sz w:val="18"/>
                    <w:szCs w:val="18"/>
                  </w:rPr>
                </w:pPr>
                <w:r>
                  <w:rPr>
                    <w:i/>
                    <w:color w:val="595959"/>
                    <w:sz w:val="18"/>
                    <w:szCs w:val="18"/>
                  </w:rPr>
                  <w:t>atliktas neskelbiamų</w:t>
                </w:r>
                <w:r>
                  <w:rPr>
                    <w:b/>
                    <w:i/>
                    <w:color w:val="595959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595959"/>
                    <w:sz w:val="18"/>
                    <w:szCs w:val="18"/>
                  </w:rPr>
                  <w:t>derybų būdu)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</w:tcBorders>
              </w:tcPr>
              <w:p w:rsidR="00FE4156" w:rsidRDefault="00FE4156" w:rsidP="00A84131">
                <w:pPr>
                  <w:rPr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keepNext/>
            <w:rPr>
              <w:rFonts w:eastAsia="Calibri"/>
              <w:b/>
              <w:caps/>
              <w:kern w:val="32"/>
              <w:sz w:val="20"/>
            </w:rPr>
          </w:pPr>
          <w:r>
            <w:rPr>
              <w:rFonts w:eastAsia="Calibri"/>
              <w:b/>
              <w:caps/>
              <w:kern w:val="32"/>
              <w:sz w:val="20"/>
            </w:rPr>
            <w:t>7. PASIŪLYMUS PATEIKĘ TIEKĖJAI</w:t>
          </w:r>
        </w:p>
        <w:p w:rsidR="00FE4156" w:rsidRDefault="00FE4156" w:rsidP="00FE4156">
          <w:pPr>
            <w:rPr>
              <w:sz w:val="20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117"/>
            <w:gridCol w:w="2282"/>
            <w:gridCol w:w="2255"/>
            <w:gridCol w:w="2967"/>
            <w:gridCol w:w="1007"/>
          </w:tblGrid>
          <w:tr w:rsidR="00FE4156" w:rsidTr="00622F95">
            <w:tc>
              <w:tcPr>
                <w:tcW w:w="1764" w:type="pct"/>
                <w:gridSpan w:val="2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1171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Pavadinimo patikslinimas</w:t>
                </w:r>
              </w:p>
            </w:tc>
            <w:tc>
              <w:tcPr>
                <w:tcW w:w="1541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Adresas</w:t>
                </w:r>
              </w:p>
            </w:tc>
            <w:tc>
              <w:tcPr>
                <w:tcW w:w="524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Šalis</w:t>
                </w:r>
              </w:p>
            </w:tc>
          </w:tr>
          <w:tr w:rsidR="00FE4156" w:rsidTr="00622F95">
            <w:tc>
              <w:tcPr>
                <w:tcW w:w="580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125591131</w:t>
                </w:r>
              </w:p>
            </w:tc>
            <w:tc>
              <w:tcPr>
                <w:tcW w:w="1185" w:type="pct"/>
              </w:tcPr>
              <w:p w:rsidR="00FE4156" w:rsidRDefault="004707AE" w:rsidP="004707AE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</w:t>
                </w:r>
                <w:r w:rsidR="00622F95">
                  <w:rPr>
                    <w:sz w:val="20"/>
                    <w:szCs w:val="24"/>
                  </w:rPr>
                  <w:t>AB „</w:t>
                </w:r>
                <w:proofErr w:type="spellStart"/>
                <w:r w:rsidR="00BD7197">
                  <w:rPr>
                    <w:sz w:val="20"/>
                    <w:szCs w:val="24"/>
                  </w:rPr>
                  <w:t>Borusta</w:t>
                </w:r>
                <w:proofErr w:type="spellEnd"/>
                <w:r w:rsidR="00622F95"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17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1541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Vilniaus g.2</w:t>
                </w:r>
                <w:r w:rsidR="004707AE">
                  <w:rPr>
                    <w:sz w:val="20"/>
                    <w:szCs w:val="24"/>
                  </w:rPr>
                  <w:t xml:space="preserve">, </w:t>
                </w:r>
                <w:r w:rsidR="003F6C95">
                  <w:rPr>
                    <w:sz w:val="20"/>
                    <w:szCs w:val="24"/>
                  </w:rPr>
                  <w:t>Aukštadvaris</w:t>
                </w:r>
                <w:r>
                  <w:rPr>
                    <w:sz w:val="20"/>
                    <w:szCs w:val="24"/>
                  </w:rPr>
                  <w:t>, Trakų rajonas.</w:t>
                </w:r>
              </w:p>
            </w:tc>
            <w:tc>
              <w:tcPr>
                <w:tcW w:w="524" w:type="pct"/>
              </w:tcPr>
              <w:p w:rsidR="00FE4156" w:rsidRDefault="00622F95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Lietuva</w:t>
                </w:r>
              </w:p>
            </w:tc>
          </w:tr>
          <w:tr w:rsidR="00FE4156" w:rsidTr="00622F95">
            <w:tc>
              <w:tcPr>
                <w:tcW w:w="580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lastRenderedPageBreak/>
                  <w:t>166796392</w:t>
                </w:r>
              </w:p>
            </w:tc>
            <w:tc>
              <w:tcPr>
                <w:tcW w:w="1185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Tomega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17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1541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Montuotojų g. 12, 89101, Mažeikiai.</w:t>
                </w:r>
              </w:p>
            </w:tc>
            <w:tc>
              <w:tcPr>
                <w:tcW w:w="524" w:type="pct"/>
              </w:tcPr>
              <w:p w:rsidR="00FE4156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Lietuva</w:t>
                </w:r>
              </w:p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</w:p>
            </w:tc>
          </w:tr>
          <w:tr w:rsidR="00BD7197" w:rsidTr="00622F95">
            <w:tc>
              <w:tcPr>
                <w:tcW w:w="580" w:type="pct"/>
              </w:tcPr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148238336 </w:t>
                </w:r>
              </w:p>
            </w:tc>
            <w:tc>
              <w:tcPr>
                <w:tcW w:w="1185" w:type="pct"/>
              </w:tcPr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Naftėnas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171" w:type="pct"/>
              </w:tcPr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1541" w:type="pct"/>
              </w:tcPr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Tiekimo g. 5, Panevėžys</w:t>
                </w:r>
              </w:p>
            </w:tc>
            <w:tc>
              <w:tcPr>
                <w:tcW w:w="524" w:type="pct"/>
              </w:tcPr>
              <w:p w:rsidR="00BD7197" w:rsidRDefault="00BD7197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Lietuva</w:t>
                </w:r>
              </w:p>
            </w:tc>
          </w:tr>
        </w:tbl>
        <w:p w:rsidR="00FE4156" w:rsidRDefault="00FE4156" w:rsidP="00FE4156">
          <w:pPr>
            <w:rPr>
              <w:sz w:val="20"/>
              <w:szCs w:val="24"/>
            </w:rPr>
          </w:pPr>
        </w:p>
        <w:p w:rsidR="00FE4156" w:rsidRDefault="00FE4156" w:rsidP="00FE4156">
          <w:pPr>
            <w:rPr>
              <w:b/>
              <w:sz w:val="20"/>
            </w:rPr>
          </w:pPr>
        </w:p>
        <w:p w:rsidR="00FE4156" w:rsidRDefault="00FE4156" w:rsidP="00FE4156">
          <w:pPr>
            <w:rPr>
              <w:b/>
              <w:sz w:val="20"/>
            </w:rPr>
          </w:pPr>
          <w:r>
            <w:rPr>
              <w:b/>
              <w:sz w:val="20"/>
            </w:rPr>
            <w:t>7.1. PATEIKTŲ PASIŪLYMŲ KAINOS</w:t>
          </w:r>
        </w:p>
        <w:p w:rsidR="00FE4156" w:rsidRDefault="00FE4156" w:rsidP="00FE4156">
          <w:pPr>
            <w:rPr>
              <w:sz w:val="20"/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97"/>
            <w:gridCol w:w="1117"/>
            <w:gridCol w:w="4673"/>
            <w:gridCol w:w="2041"/>
          </w:tblGrid>
          <w:tr w:rsidR="00FE4156" w:rsidTr="00874149">
            <w:trPr>
              <w:cantSplit/>
            </w:trPr>
            <w:tc>
              <w:tcPr>
                <w:tcW w:w="9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objekto dalies (-</w:t>
                </w:r>
                <w:proofErr w:type="spellStart"/>
                <w:r>
                  <w:rPr>
                    <w:sz w:val="20"/>
                    <w:szCs w:val="24"/>
                  </w:rPr>
                  <w:t>ių</w:t>
                </w:r>
                <w:proofErr w:type="spellEnd"/>
                <w:r>
                  <w:rPr>
                    <w:sz w:val="20"/>
                    <w:szCs w:val="24"/>
                  </w:rPr>
                  <w:t xml:space="preserve">) numeris </w:t>
                </w:r>
              </w:p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(-</w:t>
                </w:r>
                <w:proofErr w:type="spellStart"/>
                <w:r>
                  <w:rPr>
                    <w:sz w:val="20"/>
                    <w:szCs w:val="24"/>
                  </w:rPr>
                  <w:t>iai</w:t>
                </w:r>
                <w:proofErr w:type="spellEnd"/>
                <w:r>
                  <w:rPr>
                    <w:sz w:val="20"/>
                    <w:szCs w:val="24"/>
                  </w:rPr>
                  <w:t>)</w:t>
                </w:r>
              </w:p>
            </w:tc>
            <w:tc>
              <w:tcPr>
                <w:tcW w:w="3007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106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E4156" w:rsidRDefault="00FE4156" w:rsidP="00A84131">
                <w:pPr>
                  <w:jc w:val="center"/>
                  <w:rPr>
                    <w:sz w:val="18"/>
                    <w:szCs w:val="18"/>
                  </w:rPr>
                </w:pPr>
              </w:p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Pasiūlymo kaina (EUR)</w:t>
                </w:r>
              </w:p>
            </w:tc>
          </w:tr>
          <w:tr w:rsidR="00874149" w:rsidTr="00874149">
            <w:trPr>
              <w:cantSplit/>
            </w:trPr>
            <w:tc>
              <w:tcPr>
                <w:tcW w:w="9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149" w:rsidRDefault="0081083C" w:rsidP="0081083C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</w:t>
                </w:r>
              </w:p>
            </w:tc>
            <w:tc>
              <w:tcPr>
                <w:tcW w:w="58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125591131</w:t>
                </w:r>
              </w:p>
            </w:tc>
            <w:tc>
              <w:tcPr>
                <w:tcW w:w="242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Borusta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06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5807A5" w:rsidP="005807A5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100 709,40</w:t>
                </w:r>
              </w:p>
            </w:tc>
          </w:tr>
          <w:tr w:rsidR="00874149" w:rsidTr="00874149">
            <w:trPr>
              <w:cantSplit/>
            </w:trPr>
            <w:tc>
              <w:tcPr>
                <w:tcW w:w="9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149" w:rsidRDefault="0081083C" w:rsidP="0081083C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</w:t>
                </w:r>
              </w:p>
            </w:tc>
            <w:tc>
              <w:tcPr>
                <w:tcW w:w="58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166796392</w:t>
                </w:r>
              </w:p>
            </w:tc>
            <w:tc>
              <w:tcPr>
                <w:tcW w:w="242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Tomega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060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:rsidR="00874149" w:rsidRDefault="005807A5" w:rsidP="005807A5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104 009,40</w:t>
                </w:r>
              </w:p>
            </w:tc>
          </w:tr>
          <w:tr w:rsidR="00874149" w:rsidTr="00874149">
            <w:trPr>
              <w:cantSplit/>
            </w:trPr>
            <w:tc>
              <w:tcPr>
                <w:tcW w:w="9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149" w:rsidRDefault="0081083C" w:rsidP="0081083C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</w:t>
                </w:r>
              </w:p>
            </w:tc>
            <w:tc>
              <w:tcPr>
                <w:tcW w:w="58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148238336 </w:t>
                </w:r>
              </w:p>
            </w:tc>
            <w:tc>
              <w:tcPr>
                <w:tcW w:w="24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4149" w:rsidRDefault="00874149" w:rsidP="00874149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Naftėnas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106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74149" w:rsidRDefault="005807A5" w:rsidP="005807A5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sz w:val="20"/>
                    <w:szCs w:val="24"/>
                    <w:lang w:val="en-GB"/>
                  </w:rPr>
                  <w:t>123 809,40</w:t>
                </w:r>
              </w:p>
            </w:tc>
          </w:tr>
        </w:tbl>
        <w:p w:rsidR="00FE4156" w:rsidRDefault="00FE4156" w:rsidP="00FE4156">
          <w:pPr>
            <w:outlineLvl w:val="1"/>
            <w:rPr>
              <w:b/>
              <w:smallCaps/>
              <w:sz w:val="20"/>
            </w:rPr>
          </w:pPr>
        </w:p>
        <w:p w:rsidR="00FE4156" w:rsidRDefault="00FE4156" w:rsidP="00FE4156">
          <w:pPr>
            <w:outlineLvl w:val="1"/>
            <w:rPr>
              <w:b/>
              <w:smallCaps/>
              <w:sz w:val="20"/>
            </w:rPr>
          </w:pPr>
        </w:p>
        <w:p w:rsidR="00FE4156" w:rsidRDefault="00FE4156" w:rsidP="00FE4156">
          <w:pPr>
            <w:outlineLvl w:val="1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0"/>
            </w:rPr>
            <w:t>8. ATMESTI PASIŪLYMAI</w:t>
          </w: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94"/>
            <w:gridCol w:w="956"/>
            <w:gridCol w:w="4036"/>
            <w:gridCol w:w="2542"/>
          </w:tblGrid>
          <w:tr w:rsidR="00FE4156" w:rsidTr="00A84131">
            <w:trPr>
              <w:trHeight w:val="697"/>
            </w:trPr>
            <w:tc>
              <w:tcPr>
                <w:tcW w:w="1087" w:type="pct"/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objekto dalies (-</w:t>
                </w:r>
                <w:proofErr w:type="spellStart"/>
                <w:r>
                  <w:rPr>
                    <w:sz w:val="20"/>
                    <w:szCs w:val="24"/>
                  </w:rPr>
                  <w:t>ių</w:t>
                </w:r>
                <w:proofErr w:type="spellEnd"/>
                <w:r>
                  <w:rPr>
                    <w:sz w:val="20"/>
                    <w:szCs w:val="24"/>
                  </w:rPr>
                  <w:t xml:space="preserve">) numeris </w:t>
                </w:r>
              </w:p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(-</w:t>
                </w:r>
                <w:proofErr w:type="spellStart"/>
                <w:r>
                  <w:rPr>
                    <w:sz w:val="20"/>
                    <w:szCs w:val="24"/>
                  </w:rPr>
                  <w:t>iai</w:t>
                </w:r>
                <w:proofErr w:type="spellEnd"/>
                <w:r>
                  <w:rPr>
                    <w:sz w:val="20"/>
                    <w:szCs w:val="24"/>
                  </w:rPr>
                  <w:t>)</w:t>
                </w:r>
              </w:p>
            </w:tc>
            <w:tc>
              <w:tcPr>
                <w:tcW w:w="2592" w:type="pct"/>
                <w:gridSpan w:val="2"/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1320" w:type="pct"/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Pasiūlymo atmetimo priežastys  </w:t>
                </w:r>
              </w:p>
            </w:tc>
          </w:tr>
          <w:tr w:rsidR="00FE4156" w:rsidTr="00A84131">
            <w:tc>
              <w:tcPr>
                <w:tcW w:w="1087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496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2096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1320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  <w:tr w:rsidR="00FE4156" w:rsidTr="00A84131">
            <w:tc>
              <w:tcPr>
                <w:tcW w:w="1087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496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2096" w:type="pct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1320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b/>
              <w:sz w:val="20"/>
            </w:rPr>
          </w:pPr>
        </w:p>
        <w:p w:rsidR="00FE4156" w:rsidRDefault="00FE4156" w:rsidP="00FE4156">
          <w:pPr>
            <w:rPr>
              <w:b/>
              <w:sz w:val="20"/>
            </w:rPr>
          </w:pPr>
          <w:r>
            <w:rPr>
              <w:b/>
              <w:sz w:val="20"/>
            </w:rPr>
            <w:t>9. LAIMĖJĘ TIEKĖJAI, KURIE ATSISAKĖ PASIRAŠYTI PIRKIMO SUTARTIS</w:t>
          </w: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24"/>
            <w:gridCol w:w="8704"/>
          </w:tblGrid>
          <w:tr w:rsidR="00FE4156" w:rsidTr="00A84131">
            <w:tc>
              <w:tcPr>
                <w:tcW w:w="5000" w:type="pct"/>
                <w:gridSpan w:val="2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Tiekėjo kodas, pavadinimas</w:t>
                </w:r>
              </w:p>
            </w:tc>
          </w:tr>
          <w:tr w:rsidR="00FE4156" w:rsidTr="00A84131">
            <w:tc>
              <w:tcPr>
                <w:tcW w:w="480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4520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  <w:tr w:rsidR="00FE4156" w:rsidTr="00A84131">
            <w:tc>
              <w:tcPr>
                <w:tcW w:w="480" w:type="pct"/>
              </w:tcPr>
              <w:p w:rsidR="00FE4156" w:rsidRDefault="00FE4156" w:rsidP="00A84131">
                <w:pPr>
                  <w:rPr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4520" w:type="pct"/>
              </w:tcPr>
              <w:p w:rsidR="00FE4156" w:rsidRDefault="00FE4156" w:rsidP="00A84131">
                <w:pPr>
                  <w:rPr>
                    <w:sz w:val="20"/>
                    <w:szCs w:val="24"/>
                    <w:lang w:val="en-GB"/>
                  </w:rPr>
                </w:pPr>
              </w:p>
            </w:tc>
          </w:tr>
        </w:tbl>
        <w:p w:rsidR="00FE4156" w:rsidRDefault="00FE4156" w:rsidP="00FE4156">
          <w:pPr>
            <w:rPr>
              <w:szCs w:val="24"/>
            </w:rPr>
          </w:pPr>
        </w:p>
        <w:p w:rsidR="00FE4156" w:rsidRDefault="00FE4156" w:rsidP="00FE4156">
          <w:pPr>
            <w:rPr>
              <w:szCs w:val="24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9854" w:type="dxa"/>
              </w:tcPr>
              <w:p w:rsidR="00FE4156" w:rsidRDefault="00FE4156" w:rsidP="00A84131">
                <w:pPr>
                  <w:tabs>
                    <w:tab w:val="left" w:pos="709"/>
                    <w:tab w:val="left" w:pos="5670"/>
                    <w:tab w:val="left" w:pos="6663"/>
                    <w:tab w:val="left" w:pos="7088"/>
                  </w:tabs>
                  <w:ind w:right="-596"/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10. SUDARYTA PIRKIMO SUTARTIS</w:t>
                </w:r>
              </w:p>
            </w:tc>
          </w:tr>
        </w:tbl>
        <w:p w:rsidR="00FE4156" w:rsidRDefault="00FE4156" w:rsidP="00FE4156">
          <w:pPr>
            <w:rPr>
              <w:color w:val="000000"/>
              <w:sz w:val="20"/>
            </w:rPr>
          </w:pPr>
        </w:p>
        <w:tbl>
          <w:tblPr>
            <w:tblW w:w="2660" w:type="dxa"/>
            <w:tblLook w:val="04A0" w:firstRow="1" w:lastRow="0" w:firstColumn="1" w:lastColumn="0" w:noHBand="0" w:noVBand="1"/>
          </w:tblPr>
          <w:tblGrid>
            <w:gridCol w:w="811"/>
            <w:gridCol w:w="316"/>
            <w:gridCol w:w="688"/>
            <w:gridCol w:w="564"/>
            <w:gridCol w:w="281"/>
          </w:tblGrid>
          <w:tr w:rsidR="00FE4156" w:rsidTr="00A84131">
            <w:tc>
              <w:tcPr>
                <w:tcW w:w="817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TAIP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FE4156" w:rsidRDefault="00622F95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x</w:t>
                </w:r>
              </w:p>
            </w:tc>
            <w:tc>
              <w:tcPr>
                <w:tcW w:w="708" w:type="dxa"/>
                <w:tcBorders>
                  <w:left w:val="single" w:sz="4" w:space="0" w:color="auto"/>
                </w:tcBorders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</w:p>
            </w:tc>
            <w:tc>
              <w:tcPr>
                <w:tcW w:w="567" w:type="dxa"/>
                <w:tcBorders>
                  <w:right w:val="single" w:sz="4" w:space="0" w:color="auto"/>
                </w:tcBorders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>NE</w:t>
                </w:r>
              </w:p>
            </w:tc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FE4156" w:rsidRDefault="00FE4156" w:rsidP="00A84131">
                <w:pPr>
                  <w:rPr>
                    <w:color w:val="000000"/>
                    <w:sz w:val="20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</w:rPr>
          </w:pPr>
        </w:p>
        <w:p w:rsidR="00FE4156" w:rsidRDefault="00FE4156" w:rsidP="00FE4156">
          <w:pPr>
            <w:rPr>
              <w:b/>
              <w:sz w:val="20"/>
            </w:rPr>
          </w:pPr>
        </w:p>
        <w:p w:rsidR="00FE4156" w:rsidRDefault="00FE4156" w:rsidP="00FE4156">
          <w:pPr>
            <w:rPr>
              <w:color w:val="404040"/>
              <w:sz w:val="20"/>
            </w:rPr>
          </w:pPr>
          <w:r>
            <w:rPr>
              <w:b/>
              <w:sz w:val="20"/>
            </w:rPr>
            <w:t>10.1. Informacija apie pirkimo sutartį (</w:t>
          </w:r>
          <w:proofErr w:type="spellStart"/>
          <w:r>
            <w:rPr>
              <w:b/>
              <w:sz w:val="20"/>
            </w:rPr>
            <w:t>is</w:t>
          </w:r>
          <w:proofErr w:type="spellEnd"/>
          <w:r>
            <w:rPr>
              <w:b/>
              <w:sz w:val="20"/>
            </w:rPr>
            <w:t xml:space="preserve">) </w:t>
          </w:r>
          <w:r>
            <w:rPr>
              <w:i/>
              <w:color w:val="404040"/>
              <w:sz w:val="20"/>
            </w:rPr>
            <w:t>(pildoma tiek kartų, kiek reikia)</w:t>
          </w:r>
        </w:p>
        <w:p w:rsidR="00FE4156" w:rsidRDefault="00FE4156" w:rsidP="00FE4156">
          <w:pPr>
            <w:rPr>
              <w:color w:val="404040"/>
              <w:sz w:val="20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44"/>
            <w:gridCol w:w="1128"/>
            <w:gridCol w:w="1142"/>
            <w:gridCol w:w="849"/>
            <w:gridCol w:w="990"/>
            <w:gridCol w:w="1229"/>
            <w:gridCol w:w="965"/>
            <w:gridCol w:w="996"/>
            <w:gridCol w:w="1485"/>
          </w:tblGrid>
          <w:tr w:rsidR="00A73E5B" w:rsidTr="00A73E5B">
            <w:tc>
              <w:tcPr>
                <w:tcW w:w="439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objekto dalies (-</w:t>
                </w:r>
                <w:proofErr w:type="spellStart"/>
                <w:r>
                  <w:rPr>
                    <w:sz w:val="20"/>
                    <w:szCs w:val="24"/>
                  </w:rPr>
                  <w:t>ių</w:t>
                </w:r>
                <w:proofErr w:type="spellEnd"/>
                <w:r>
                  <w:rPr>
                    <w:sz w:val="20"/>
                    <w:szCs w:val="24"/>
                  </w:rPr>
                  <w:t xml:space="preserve">) numeris </w:t>
                </w:r>
              </w:p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(-</w:t>
                </w:r>
                <w:proofErr w:type="spellStart"/>
                <w:r>
                  <w:rPr>
                    <w:sz w:val="20"/>
                    <w:szCs w:val="24"/>
                  </w:rPr>
                  <w:t>iai</w:t>
                </w:r>
                <w:proofErr w:type="spellEnd"/>
                <w:r>
                  <w:rPr>
                    <w:sz w:val="20"/>
                    <w:szCs w:val="24"/>
                  </w:rPr>
                  <w:t>)</w:t>
                </w:r>
              </w:p>
            </w:tc>
            <w:tc>
              <w:tcPr>
                <w:tcW w:w="1179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Tiekėjo kodas, pavadinimas</w:t>
                </w:r>
              </w:p>
            </w:tc>
            <w:tc>
              <w:tcPr>
                <w:tcW w:w="441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Pavadinimo patikslinimas</w:t>
                </w:r>
              </w:p>
            </w:tc>
            <w:tc>
              <w:tcPr>
                <w:tcW w:w="514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sutarties sudarymo data</w:t>
                </w:r>
              </w:p>
            </w:tc>
            <w:tc>
              <w:tcPr>
                <w:tcW w:w="638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sutartyje nustatyta bendra pirkimo objekto dalies (-</w:t>
                </w:r>
                <w:proofErr w:type="spellStart"/>
                <w:r>
                  <w:rPr>
                    <w:sz w:val="20"/>
                    <w:szCs w:val="24"/>
                  </w:rPr>
                  <w:t>ių</w:t>
                </w:r>
                <w:proofErr w:type="spellEnd"/>
                <w:r>
                  <w:rPr>
                    <w:sz w:val="20"/>
                    <w:szCs w:val="24"/>
                  </w:rPr>
                  <w:t>) vertė/Bendra numatoma pirkimo sutarties</w:t>
                </w:r>
                <w:r>
                  <w:rPr>
                    <w:b/>
                    <w:sz w:val="20"/>
                    <w:szCs w:val="24"/>
                  </w:rPr>
                  <w:t xml:space="preserve"> </w:t>
                </w:r>
                <w:r>
                  <w:rPr>
                    <w:sz w:val="20"/>
                    <w:szCs w:val="24"/>
                  </w:rPr>
                  <w:t>vertė</w:t>
                </w:r>
                <w:r>
                  <w:rPr>
                    <w:b/>
                    <w:sz w:val="20"/>
                    <w:szCs w:val="24"/>
                  </w:rPr>
                  <w:t xml:space="preserve"> </w:t>
                </w:r>
                <w:r>
                  <w:rPr>
                    <w:sz w:val="20"/>
                    <w:szCs w:val="24"/>
                  </w:rPr>
                  <w:t>(EUR)</w:t>
                </w:r>
                <w:r>
                  <w:rPr>
                    <w:i/>
                    <w:sz w:val="20"/>
                    <w:szCs w:val="24"/>
                  </w:rPr>
                  <w:t xml:space="preserve"> (įskaitant visus privalomus mokesčius ir atsižvelgiant į visus galimus pratęsimus)</w:t>
                </w:r>
              </w:p>
            </w:tc>
            <w:tc>
              <w:tcPr>
                <w:tcW w:w="501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sutarties galiojimo terminas</w:t>
                </w:r>
              </w:p>
            </w:tc>
            <w:tc>
              <w:tcPr>
                <w:tcW w:w="517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sutartyje nustatytas energijos išteklių kiekis, mato vnt.</w:t>
                </w:r>
              </w:p>
            </w:tc>
            <w:tc>
              <w:tcPr>
                <w:tcW w:w="771" w:type="pct"/>
                <w:tcBorders>
                  <w:bottom w:val="single" w:sz="4" w:space="0" w:color="auto"/>
                </w:tcBorders>
                <w:vAlign w:val="center"/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Pirkimo sutartyje nustatyta energijos išteklių vieneto kaina, EUR</w:t>
                </w:r>
              </w:p>
            </w:tc>
          </w:tr>
          <w:tr w:rsidR="00A73E5B" w:rsidTr="00A73E5B">
            <w:tc>
              <w:tcPr>
                <w:tcW w:w="439" w:type="pct"/>
              </w:tcPr>
              <w:p w:rsidR="00FE4156" w:rsidRDefault="00622F95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lastRenderedPageBreak/>
                  <w:t>1</w:t>
                </w:r>
              </w:p>
            </w:tc>
            <w:tc>
              <w:tcPr>
                <w:tcW w:w="586" w:type="pct"/>
              </w:tcPr>
              <w:p w:rsidR="00FE4156" w:rsidRDefault="005C3F86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125591131</w:t>
                </w:r>
              </w:p>
            </w:tc>
            <w:tc>
              <w:tcPr>
                <w:tcW w:w="593" w:type="pct"/>
              </w:tcPr>
              <w:p w:rsidR="00FE4156" w:rsidRDefault="005C3F86" w:rsidP="004707AE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UAB „</w:t>
                </w:r>
                <w:proofErr w:type="spellStart"/>
                <w:r>
                  <w:rPr>
                    <w:sz w:val="20"/>
                    <w:szCs w:val="24"/>
                  </w:rPr>
                  <w:t>Borusta</w:t>
                </w:r>
                <w:proofErr w:type="spellEnd"/>
                <w:r>
                  <w:rPr>
                    <w:sz w:val="20"/>
                    <w:szCs w:val="24"/>
                  </w:rPr>
                  <w:t>“</w:t>
                </w:r>
              </w:p>
            </w:tc>
            <w:tc>
              <w:tcPr>
                <w:tcW w:w="44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14" w:type="pct"/>
              </w:tcPr>
              <w:p w:rsidR="00FE4156" w:rsidRDefault="001D3D8F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2018-05-24</w:t>
                </w:r>
              </w:p>
            </w:tc>
            <w:tc>
              <w:tcPr>
                <w:tcW w:w="638" w:type="pct"/>
              </w:tcPr>
              <w:p w:rsidR="00FE4156" w:rsidRDefault="005C3F86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145 200,00</w:t>
                </w:r>
              </w:p>
            </w:tc>
            <w:tc>
              <w:tcPr>
                <w:tcW w:w="501" w:type="pct"/>
              </w:tcPr>
              <w:p w:rsidR="00FE4156" w:rsidRDefault="00A73E5B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12 mėn.</w:t>
                </w:r>
              </w:p>
            </w:tc>
            <w:tc>
              <w:tcPr>
                <w:tcW w:w="517" w:type="pct"/>
              </w:tcPr>
              <w:p w:rsidR="00FE4156" w:rsidRDefault="00D3529B" w:rsidP="00A84131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Pagal poreikį</w:t>
                </w:r>
              </w:p>
            </w:tc>
            <w:tc>
              <w:tcPr>
                <w:tcW w:w="771" w:type="pct"/>
              </w:tcPr>
              <w:p w:rsidR="00D3529B" w:rsidRPr="004707AE" w:rsidRDefault="00D3529B" w:rsidP="00D3529B">
                <w:pPr>
                  <w:rPr>
                    <w:sz w:val="18"/>
                    <w:szCs w:val="24"/>
                  </w:rPr>
                </w:pPr>
                <w:r>
                  <w:rPr>
                    <w:sz w:val="18"/>
                    <w:szCs w:val="24"/>
                  </w:rPr>
                  <w:t xml:space="preserve">1. </w:t>
                </w:r>
                <w:r w:rsidRPr="004707AE">
                  <w:rPr>
                    <w:sz w:val="18"/>
                    <w:szCs w:val="24"/>
                  </w:rPr>
                  <w:t>Prekės kainą sudaro:</w:t>
                </w:r>
              </w:p>
              <w:p w:rsidR="00D3529B" w:rsidRPr="004707AE" w:rsidRDefault="00D3529B" w:rsidP="00D3529B">
                <w:pPr>
                  <w:rPr>
                    <w:sz w:val="18"/>
                    <w:szCs w:val="24"/>
                  </w:rPr>
                </w:pPr>
                <w:r w:rsidRPr="004707AE">
                  <w:rPr>
                    <w:sz w:val="18"/>
                    <w:szCs w:val="24"/>
                  </w:rPr>
                  <w:t>1.1. AB „</w:t>
                </w:r>
                <w:proofErr w:type="spellStart"/>
                <w:r w:rsidRPr="004707AE">
                  <w:rPr>
                    <w:sz w:val="18"/>
                    <w:szCs w:val="24"/>
                  </w:rPr>
                  <w:t>Orlen</w:t>
                </w:r>
                <w:proofErr w:type="spellEnd"/>
                <w:r w:rsidRPr="004707AE">
                  <w:rPr>
                    <w:sz w:val="18"/>
                    <w:szCs w:val="24"/>
                  </w:rPr>
                  <w:t xml:space="preserve"> Lietuva“ protokolinė 1000 (tūkstančio) litrų, Prekės atkrovimo dieną pardavimo kaina UAB „</w:t>
                </w:r>
                <w:proofErr w:type="spellStart"/>
                <w:r w:rsidRPr="004707AE">
                  <w:rPr>
                    <w:sz w:val="18"/>
                    <w:szCs w:val="24"/>
                  </w:rPr>
                  <w:t>Okseta</w:t>
                </w:r>
                <w:proofErr w:type="spellEnd"/>
                <w:r w:rsidRPr="004707AE">
                  <w:rPr>
                    <w:sz w:val="18"/>
                    <w:szCs w:val="24"/>
                  </w:rPr>
                  <w:t>“ Kauno terminale, EUR (be PVM);</w:t>
                </w:r>
              </w:p>
              <w:p w:rsidR="00D3529B" w:rsidRPr="004707AE" w:rsidRDefault="00D3529B" w:rsidP="00D3529B">
                <w:pPr>
                  <w:rPr>
                    <w:sz w:val="18"/>
                    <w:szCs w:val="24"/>
                  </w:rPr>
                </w:pPr>
                <w:r w:rsidRPr="004707AE">
                  <w:rPr>
                    <w:sz w:val="18"/>
                    <w:szCs w:val="24"/>
                  </w:rPr>
                  <w:t>1.2.</w:t>
                </w:r>
                <w:r>
                  <w:rPr>
                    <w:sz w:val="18"/>
                    <w:szCs w:val="24"/>
                  </w:rPr>
                  <w:t>nuolaida – (-5,00</w:t>
                </w:r>
                <w:r w:rsidRPr="004707AE">
                  <w:rPr>
                    <w:sz w:val="18"/>
                    <w:szCs w:val="24"/>
                  </w:rPr>
                  <w:t xml:space="preserve"> Eur/1000 </w:t>
                </w:r>
                <w:proofErr w:type="spellStart"/>
                <w:r w:rsidRPr="004707AE">
                  <w:rPr>
                    <w:sz w:val="18"/>
                    <w:szCs w:val="24"/>
                  </w:rPr>
                  <w:t>ltr</w:t>
                </w:r>
                <w:proofErr w:type="spellEnd"/>
                <w:r w:rsidRPr="004707AE">
                  <w:rPr>
                    <w:sz w:val="18"/>
                    <w:szCs w:val="24"/>
                  </w:rPr>
                  <w:t xml:space="preserve"> (be PVM)</w:t>
                </w:r>
                <w:r>
                  <w:rPr>
                    <w:sz w:val="18"/>
                    <w:szCs w:val="24"/>
                  </w:rPr>
                  <w:t>)</w:t>
                </w:r>
                <w:r w:rsidRPr="004707AE">
                  <w:rPr>
                    <w:sz w:val="18"/>
                    <w:szCs w:val="24"/>
                  </w:rPr>
                  <w:t>;</w:t>
                </w:r>
              </w:p>
              <w:p w:rsidR="00D3529B" w:rsidRDefault="00D3529B" w:rsidP="00D3529B">
                <w:pPr>
                  <w:rPr>
                    <w:sz w:val="18"/>
                    <w:szCs w:val="24"/>
                  </w:rPr>
                </w:pPr>
                <w:r w:rsidRPr="004707AE">
                  <w:rPr>
                    <w:sz w:val="18"/>
                    <w:szCs w:val="24"/>
                  </w:rPr>
                  <w:t>1</w:t>
                </w:r>
                <w:r w:rsidR="00674FB8">
                  <w:rPr>
                    <w:sz w:val="18"/>
                    <w:szCs w:val="24"/>
                  </w:rPr>
                  <w:t xml:space="preserve">.3. Prekės pristatymo </w:t>
                </w:r>
                <w:bookmarkStart w:id="0" w:name="_GoBack"/>
                <w:bookmarkEnd w:id="0"/>
                <w:r w:rsidR="00FB5126">
                  <w:rPr>
                    <w:sz w:val="18"/>
                    <w:szCs w:val="24"/>
                  </w:rPr>
                  <w:t xml:space="preserve"> nurodytu</w:t>
                </w:r>
                <w:r w:rsidRPr="004707AE">
                  <w:rPr>
                    <w:sz w:val="18"/>
                    <w:szCs w:val="24"/>
                  </w:rPr>
                  <w:t xml:space="preserve"> </w:t>
                </w:r>
                <w:r w:rsidR="00FB5126">
                  <w:rPr>
                    <w:sz w:val="18"/>
                    <w:szCs w:val="24"/>
                  </w:rPr>
                  <w:t xml:space="preserve">adresu </w:t>
                </w:r>
                <w:r w:rsidRPr="004707AE">
                  <w:rPr>
                    <w:sz w:val="18"/>
                    <w:szCs w:val="24"/>
                  </w:rPr>
                  <w:t>kai</w:t>
                </w:r>
                <w:r>
                  <w:rPr>
                    <w:sz w:val="18"/>
                    <w:szCs w:val="24"/>
                  </w:rPr>
                  <w:t xml:space="preserve">na - </w:t>
                </w:r>
                <w:r w:rsidRPr="004707AE">
                  <w:rPr>
                    <w:sz w:val="18"/>
                    <w:szCs w:val="24"/>
                  </w:rPr>
                  <w:t xml:space="preserve">0,00 Eur/1000 </w:t>
                </w:r>
                <w:proofErr w:type="spellStart"/>
                <w:r w:rsidRPr="004707AE">
                  <w:rPr>
                    <w:sz w:val="18"/>
                    <w:szCs w:val="24"/>
                  </w:rPr>
                  <w:t>ltr</w:t>
                </w:r>
                <w:proofErr w:type="spellEnd"/>
                <w:r w:rsidRPr="004707AE">
                  <w:rPr>
                    <w:sz w:val="18"/>
                    <w:szCs w:val="24"/>
                  </w:rPr>
                  <w:t xml:space="preserve"> (be PVM);</w:t>
                </w:r>
              </w:p>
              <w:p w:rsidR="00FE4156" w:rsidRPr="004707AE" w:rsidRDefault="00D3529B" w:rsidP="00D3529B">
                <w:pPr>
                  <w:rPr>
                    <w:sz w:val="18"/>
                    <w:szCs w:val="24"/>
                  </w:rPr>
                </w:pPr>
                <w:r w:rsidRPr="004707AE">
                  <w:rPr>
                    <w:sz w:val="18"/>
                    <w:szCs w:val="24"/>
                  </w:rPr>
                  <w:t>1.4. PVM – 21% pridedamas PVM sąskaitoje faktūroje.</w:t>
                </w:r>
              </w:p>
            </w:tc>
          </w:tr>
          <w:tr w:rsidR="00A73E5B" w:rsidTr="00A73E5B">
            <w:tc>
              <w:tcPr>
                <w:tcW w:w="439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86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93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44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14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638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0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517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  <w:tc>
              <w:tcPr>
                <w:tcW w:w="771" w:type="pct"/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FE4156" w:rsidRDefault="00FE4156" w:rsidP="00FE4156">
          <w:pPr>
            <w:rPr>
              <w:color w:val="404040"/>
              <w:sz w:val="20"/>
            </w:rPr>
          </w:pPr>
        </w:p>
        <w:p w:rsidR="00FE4156" w:rsidRDefault="00FE4156" w:rsidP="00FE4156">
          <w:pPr>
            <w:rPr>
              <w:b/>
              <w:sz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10.2. Pirkimo sutarties nesudarymo priežastys</w:t>
                </w:r>
              </w:p>
              <w:p w:rsidR="00FE4156" w:rsidRDefault="00FE4156" w:rsidP="00A84131">
                <w:pPr>
                  <w:rPr>
                    <w:sz w:val="20"/>
                  </w:rPr>
                </w:pPr>
              </w:p>
            </w:tc>
          </w:tr>
          <w:tr w:rsidR="00FE4156" w:rsidTr="00A84131">
            <w:tc>
              <w:tcPr>
                <w:tcW w:w="5000" w:type="pct"/>
              </w:tcPr>
              <w:p w:rsidR="00FE4156" w:rsidRDefault="00FE4156" w:rsidP="00A84131">
                <w:pPr>
                  <w:rPr>
                    <w:b/>
                    <w:color w:val="000000"/>
                    <w:sz w:val="18"/>
                    <w:szCs w:val="18"/>
                  </w:rPr>
                </w:pPr>
              </w:p>
              <w:p w:rsidR="00FE4156" w:rsidRDefault="00FE4156" w:rsidP="00A84131">
                <w:pPr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</w:rPr>
          </w:pPr>
        </w:p>
        <w:p w:rsidR="00FE4156" w:rsidRDefault="00FE4156" w:rsidP="00FE4156">
          <w:pPr>
            <w:rPr>
              <w:sz w:val="20"/>
            </w:rPr>
          </w:pPr>
        </w:p>
        <w:p w:rsidR="00FE4156" w:rsidRDefault="00FE4156" w:rsidP="00FE4156">
          <w:pPr>
            <w:rPr>
              <w:sz w:val="20"/>
            </w:rPr>
          </w:pPr>
        </w:p>
        <w:tbl>
          <w:tblPr>
            <w:tblW w:w="5000" w:type="pct"/>
            <w:tblBorders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</w:tcPr>
              <w:p w:rsidR="00FE4156" w:rsidRDefault="00FE4156" w:rsidP="00A84131">
                <w:pPr>
                  <w:tabs>
                    <w:tab w:val="left" w:pos="709"/>
                  </w:tabs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11. PAPILDOMA INFORMACIJA</w:t>
                </w:r>
              </w:p>
              <w:p w:rsidR="00FE4156" w:rsidRDefault="00FE4156" w:rsidP="00A84131">
                <w:pPr>
                  <w:rPr>
                    <w:sz w:val="20"/>
                  </w:rPr>
                </w:pPr>
              </w:p>
            </w:tc>
          </w:tr>
          <w:tr w:rsidR="00FE4156" w:rsidTr="00A84131">
            <w:tc>
              <w:tcPr>
                <w:tcW w:w="5000" w:type="pct"/>
              </w:tcPr>
              <w:p w:rsidR="00FE4156" w:rsidRDefault="00FE4156" w:rsidP="00A84131">
                <w:pPr>
                  <w:rPr>
                    <w:b/>
                    <w:color w:val="000000"/>
                    <w:sz w:val="18"/>
                    <w:szCs w:val="18"/>
                  </w:rPr>
                </w:pPr>
              </w:p>
              <w:p w:rsidR="00FE4156" w:rsidRDefault="00FE4156" w:rsidP="00A84131">
                <w:pPr>
                  <w:rPr>
                    <w:b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</w:rPr>
          </w:pPr>
        </w:p>
        <w:p w:rsidR="00FE4156" w:rsidRDefault="00FE4156" w:rsidP="00FE4156">
          <w:pPr>
            <w:rPr>
              <w:sz w:val="6"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84"/>
            <w:gridCol w:w="604"/>
            <w:gridCol w:w="1980"/>
            <w:gridCol w:w="701"/>
            <w:gridCol w:w="3285"/>
          </w:tblGrid>
          <w:tr w:rsidR="00FE4156" w:rsidTr="00A84131">
            <w:trPr>
              <w:trHeight w:val="285"/>
            </w:trPr>
            <w:tc>
              <w:tcPr>
                <w:tcW w:w="32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  <w:p w:rsidR="00FE4156" w:rsidRDefault="00FE4156" w:rsidP="00A84131">
                <w:pPr>
                  <w:rPr>
                    <w:sz w:val="20"/>
                    <w:szCs w:val="24"/>
                  </w:rPr>
                </w:pPr>
              </w:p>
              <w:p w:rsidR="00FE4156" w:rsidRDefault="00482EDA" w:rsidP="002C42A8"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    </w:t>
                </w:r>
                <w:r w:rsidR="002C42A8">
                  <w:rPr>
                    <w:sz w:val="20"/>
                    <w:szCs w:val="24"/>
                  </w:rPr>
                  <w:t xml:space="preserve">      Generalinis direktorius</w:t>
                </w:r>
              </w:p>
            </w:tc>
            <w:tc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32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E4156" w:rsidRDefault="00FE4156" w:rsidP="00A84131">
                <w:pPr>
                  <w:jc w:val="right"/>
                  <w:rPr>
                    <w:sz w:val="20"/>
                    <w:szCs w:val="24"/>
                  </w:rPr>
                </w:pPr>
              </w:p>
              <w:p w:rsidR="00482EDA" w:rsidRDefault="00482EDA" w:rsidP="00A84131">
                <w:pPr>
                  <w:jc w:val="right"/>
                  <w:rPr>
                    <w:sz w:val="20"/>
                    <w:szCs w:val="24"/>
                  </w:rPr>
                </w:pPr>
              </w:p>
              <w:p w:rsidR="00482EDA" w:rsidRDefault="002C42A8" w:rsidP="00482EDA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Mantas Burokas</w:t>
                </w:r>
                <w:r w:rsidR="00482EDA">
                  <w:rPr>
                    <w:sz w:val="20"/>
                    <w:szCs w:val="24"/>
                  </w:rPr>
                  <w:t xml:space="preserve"> </w:t>
                </w:r>
              </w:p>
            </w:tc>
          </w:tr>
          <w:tr w:rsidR="00FE4156" w:rsidTr="00A84131">
            <w:trPr>
              <w:trHeight w:val="186"/>
            </w:trPr>
            <w:tc>
              <w:tcPr>
                <w:tcW w:w="32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i/>
                    <w:sz w:val="20"/>
                  </w:rPr>
                  <w:t>(įsigyjančiosios organizacijos vadovo arba jo įgalioto asmens pareigų pavadinimas)</w:t>
                </w:r>
              </w:p>
            </w:tc>
            <w:tc>
              <w:tcPr>
                <w:tcW w:w="6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19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i/>
                    <w:sz w:val="20"/>
                    <w:szCs w:val="24"/>
                  </w:rPr>
                  <w:t>(</w:t>
                </w:r>
                <w:proofErr w:type="spellStart"/>
                <w:r>
                  <w:rPr>
                    <w:i/>
                    <w:sz w:val="20"/>
                    <w:szCs w:val="24"/>
                  </w:rPr>
                  <w:t>par</w:t>
                </w:r>
                <w:r>
                  <w:rPr>
                    <w:i/>
                    <w:sz w:val="20"/>
                    <w:szCs w:val="24"/>
                    <w:lang w:val="en-GB"/>
                  </w:rPr>
                  <w:t>ašas</w:t>
                </w:r>
                <w:proofErr w:type="spellEnd"/>
                <w:r>
                  <w:rPr>
                    <w:i/>
                    <w:sz w:val="20"/>
                    <w:szCs w:val="24"/>
                    <w:lang w:val="en-GB"/>
                  </w:rPr>
                  <w:t>)</w:t>
                </w:r>
              </w:p>
            </w:tc>
            <w:tc>
              <w:tcPr>
                <w:tcW w:w="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</w:p>
            </w:tc>
            <w:tc>
              <w:tcPr>
                <w:tcW w:w="328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E4156" w:rsidRDefault="00FE4156" w:rsidP="00A84131">
                <w:pPr>
                  <w:jc w:val="center"/>
                  <w:rPr>
                    <w:sz w:val="20"/>
                    <w:szCs w:val="24"/>
                    <w:lang w:val="en-GB"/>
                  </w:rPr>
                </w:pPr>
                <w:r>
                  <w:rPr>
                    <w:i/>
                    <w:sz w:val="20"/>
                    <w:szCs w:val="24"/>
                    <w:lang w:val="en-GB"/>
                  </w:rPr>
                  <w:t>(</w:t>
                </w:r>
                <w:proofErr w:type="spellStart"/>
                <w:r>
                  <w:rPr>
                    <w:i/>
                    <w:sz w:val="20"/>
                    <w:szCs w:val="24"/>
                    <w:lang w:val="en-GB"/>
                  </w:rPr>
                  <w:t>vardas</w:t>
                </w:r>
                <w:proofErr w:type="spellEnd"/>
                <w:r>
                  <w:rPr>
                    <w:i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  <w:szCs w:val="24"/>
                    <w:lang w:val="en-GB"/>
                  </w:rPr>
                  <w:t>ir</w:t>
                </w:r>
                <w:proofErr w:type="spellEnd"/>
                <w:r>
                  <w:rPr>
                    <w:i/>
                    <w:sz w:val="20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  <w:szCs w:val="24"/>
                    <w:lang w:val="en-GB"/>
                  </w:rPr>
                  <w:t>pavardė</w:t>
                </w:r>
                <w:proofErr w:type="spellEnd"/>
                <w:r>
                  <w:rPr>
                    <w:i/>
                    <w:sz w:val="20"/>
                    <w:szCs w:val="24"/>
                    <w:lang w:val="en-GB"/>
                  </w:rPr>
                  <w:t>)</w:t>
                </w:r>
              </w:p>
            </w:tc>
          </w:tr>
        </w:tbl>
        <w:p w:rsidR="00FE4156" w:rsidRDefault="00FE4156" w:rsidP="00FE4156">
          <w:pPr>
            <w:rPr>
              <w:sz w:val="2"/>
              <w:szCs w:val="24"/>
              <w:lang w:val="en-GB"/>
            </w:rPr>
          </w:pPr>
        </w:p>
        <w:p w:rsidR="00FE4156" w:rsidRDefault="00FE4156" w:rsidP="00FE4156">
          <w:pPr>
            <w:rPr>
              <w:sz w:val="2"/>
              <w:szCs w:val="24"/>
              <w:lang w:val="en-GB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638"/>
          </w:tblGrid>
          <w:tr w:rsidR="00FE4156" w:rsidTr="00A84131">
            <w:tc>
              <w:tcPr>
                <w:tcW w:w="9854" w:type="dxa"/>
              </w:tcPr>
              <w:p w:rsidR="00FE4156" w:rsidRDefault="00FE4156" w:rsidP="00A84131">
                <w:pPr>
                  <w:tabs>
                    <w:tab w:val="left" w:pos="1296"/>
                  </w:tabs>
                  <w:spacing w:line="276" w:lineRule="auto"/>
                  <w:ind w:right="510"/>
                  <w:jc w:val="both"/>
                  <w:rPr>
                    <w:b/>
                    <w:color w:val="000000"/>
                    <w:sz w:val="20"/>
                  </w:rPr>
                </w:pPr>
              </w:p>
              <w:p w:rsidR="00FE4156" w:rsidRDefault="00FE4156" w:rsidP="00A84131">
                <w:pPr>
                  <w:rPr>
                    <w:szCs w:val="24"/>
                  </w:rPr>
                </w:pPr>
              </w:p>
              <w:p w:rsidR="00FE4156" w:rsidRDefault="00FE4156" w:rsidP="00A84131">
                <w:pPr>
                  <w:rPr>
                    <w:szCs w:val="24"/>
                  </w:rPr>
                </w:pPr>
              </w:p>
              <w:p w:rsidR="00FE4156" w:rsidRDefault="00FE4156" w:rsidP="00A84131">
                <w:pPr>
                  <w:tabs>
                    <w:tab w:val="left" w:pos="1296"/>
                  </w:tabs>
                  <w:spacing w:line="276" w:lineRule="auto"/>
                  <w:ind w:right="510"/>
                  <w:jc w:val="both"/>
                  <w:rPr>
                    <w:b/>
                    <w:i/>
                    <w:color w:val="000000"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 xml:space="preserve">Ataskaitos paskelbimo data </w:t>
                </w:r>
                <w:r>
                  <w:rPr>
                    <w:i/>
                    <w:color w:val="000000"/>
                    <w:sz w:val="20"/>
                  </w:rPr>
                  <w:t>(pildyti nereikia, sistema užpildo automatiškai)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  <w:gridCol w:w="283"/>
                  <w:gridCol w:w="284"/>
                </w:tblGrid>
                <w:tr w:rsidR="00FE4156" w:rsidTr="00A84131">
                  <w:tc>
                    <w:tcPr>
                      <w:tcW w:w="28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nil"/>
                        <w:left w:val="single" w:sz="4" w:space="0" w:color="auto"/>
                        <w:bottom w:val="nil"/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nil"/>
                        <w:left w:val="single" w:sz="4" w:space="0" w:color="auto"/>
                        <w:bottom w:val="nil"/>
                        <w:right w:val="single" w:sz="4" w:space="0" w:color="auto"/>
                      </w:tcBorders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  <w:p w:rsidR="00FE4156" w:rsidRDefault="00FE4156" w:rsidP="00A84131">
                      <w:pPr>
                        <w:spacing w:line="276" w:lineRule="auto"/>
                        <w:rPr>
                          <w:color w:val="000000"/>
                          <w:sz w:val="20"/>
                        </w:rPr>
                      </w:pPr>
                    </w:p>
                  </w:tc>
                </w:tr>
              </w:tbl>
              <w:p w:rsidR="00FE4156" w:rsidRDefault="00FE4156" w:rsidP="00A84131">
                <w:pPr>
                  <w:tabs>
                    <w:tab w:val="left" w:pos="1296"/>
                  </w:tabs>
                  <w:spacing w:line="276" w:lineRule="auto"/>
                  <w:ind w:right="510"/>
                  <w:jc w:val="both"/>
                  <w:rPr>
                    <w:b/>
                    <w:i/>
                    <w:color w:val="000000"/>
                    <w:sz w:val="20"/>
                    <w:lang w:val="en-GB"/>
                  </w:rPr>
                </w:pPr>
              </w:p>
            </w:tc>
          </w:tr>
        </w:tbl>
        <w:p w:rsidR="00FE4156" w:rsidRDefault="00FE4156" w:rsidP="00FE4156">
          <w:pPr>
            <w:rPr>
              <w:sz w:val="20"/>
              <w:lang w:val="en-GB"/>
            </w:rPr>
          </w:pPr>
        </w:p>
        <w:p w:rsidR="00FE4156" w:rsidRDefault="00674FB8" w:rsidP="00FE4156">
          <w:pPr>
            <w:keepLines/>
            <w:tabs>
              <w:tab w:val="left" w:pos="993"/>
            </w:tabs>
            <w:suppressAutoHyphens/>
            <w:spacing w:line="26" w:lineRule="atLeast"/>
            <w:ind w:firstLine="567"/>
            <w:jc w:val="center"/>
            <w:rPr>
              <w:color w:val="000000"/>
              <w:szCs w:val="24"/>
            </w:rPr>
          </w:pPr>
        </w:p>
      </w:sdtContent>
    </w:sdt>
    <w:p w:rsidR="005150BD" w:rsidRDefault="005150BD"/>
    <w:sectPr w:rsidR="005150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56"/>
    <w:rsid w:val="00103E1D"/>
    <w:rsid w:val="001D3D8F"/>
    <w:rsid w:val="002C42A8"/>
    <w:rsid w:val="002D3669"/>
    <w:rsid w:val="003F6C95"/>
    <w:rsid w:val="00460F60"/>
    <w:rsid w:val="004707AE"/>
    <w:rsid w:val="00482EDA"/>
    <w:rsid w:val="005150BD"/>
    <w:rsid w:val="005807A5"/>
    <w:rsid w:val="005C3F86"/>
    <w:rsid w:val="00622F95"/>
    <w:rsid w:val="00642172"/>
    <w:rsid w:val="00674FB8"/>
    <w:rsid w:val="0081083C"/>
    <w:rsid w:val="00874149"/>
    <w:rsid w:val="00A37A39"/>
    <w:rsid w:val="00A73E5B"/>
    <w:rsid w:val="00BD7197"/>
    <w:rsid w:val="00CE62A4"/>
    <w:rsid w:val="00D3529B"/>
    <w:rsid w:val="00E16AE8"/>
    <w:rsid w:val="00FB5126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54B7"/>
  <w15:chartTrackingRefBased/>
  <w15:docId w15:val="{DA89E57D-30D7-4410-8B0A-9900B56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E4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rsid w:val="00FE4156"/>
    <w:pPr>
      <w:pBdr>
        <w:bottom w:val="single" w:sz="12" w:space="1" w:color="auto"/>
      </w:pBdr>
      <w:ind w:firstLine="720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E4156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E4156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A73E5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2A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2A8"/>
    <w:rPr>
      <w:rFonts w:ascii="Segoe UI" w:eastAsia="Times New Roman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D71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iesiejipirkimai.l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c.l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Algirdas.Leleiva@chc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chc.lt" TargetMode="Externa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32C2233A4BD4AF936ECABE02610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F636F37-723F-4274-96B2-13602A82EC9F}"/>
      </w:docPartPr>
      <w:docPartBody>
        <w:p w:rsidR="00A80053" w:rsidRDefault="00D67C73" w:rsidP="00D67C73">
          <w:pPr>
            <w:pStyle w:val="6DCE32C2233A4BD4AF936ECABE026102"/>
          </w:pPr>
          <w:r w:rsidRPr="0018375F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3"/>
    <w:rsid w:val="00040FD6"/>
    <w:rsid w:val="0018316B"/>
    <w:rsid w:val="003E697B"/>
    <w:rsid w:val="005014F4"/>
    <w:rsid w:val="00772CEB"/>
    <w:rsid w:val="00884147"/>
    <w:rsid w:val="008925AB"/>
    <w:rsid w:val="009A5122"/>
    <w:rsid w:val="00A64AD8"/>
    <w:rsid w:val="00A80053"/>
    <w:rsid w:val="00B60A2D"/>
    <w:rsid w:val="00D67C73"/>
    <w:rsid w:val="00E443B3"/>
    <w:rsid w:val="00E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67C73"/>
    <w:rPr>
      <w:color w:val="808080"/>
    </w:rPr>
  </w:style>
  <w:style w:type="paragraph" w:customStyle="1" w:styleId="6DCE32C2233A4BD4AF936ECABE026102">
    <w:name w:val="6DCE32C2233A4BD4AF936ECABE026102"/>
    <w:rsid w:val="00D67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3139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BUDREIKAITĖ</dc:creator>
  <cp:keywords/>
  <dc:description/>
  <cp:lastModifiedBy>Algirdas LELEIVA</cp:lastModifiedBy>
  <cp:revision>15</cp:revision>
  <cp:lastPrinted>2017-06-01T09:00:00Z</cp:lastPrinted>
  <dcterms:created xsi:type="dcterms:W3CDTF">2018-06-04T11:51:00Z</dcterms:created>
  <dcterms:modified xsi:type="dcterms:W3CDTF">2018-06-05T07:29:00Z</dcterms:modified>
</cp:coreProperties>
</file>